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5C29">
      <w:pPr>
        <w:shd w:val="clear" w:color="auto" w:fill="FFFFFF"/>
        <w:ind w:left="1138"/>
      </w:pPr>
      <w:r>
        <w:rPr>
          <w:rFonts w:eastAsia="Times New Roman"/>
          <w:b/>
          <w:bCs/>
          <w:noProof/>
          <w:color w:val="000000"/>
          <w:spacing w:val="-6"/>
        </w:rPr>
        <w:t>ТИЛТПС ОҚУ БАҒДАРЛАМАСЫ</w:t>
      </w:r>
    </w:p>
    <w:p w:rsidR="00000000" w:rsidRDefault="00775C29">
      <w:pPr>
        <w:shd w:val="clear" w:color="auto" w:fill="FFFFFF"/>
        <w:spacing w:before="211" w:line="552" w:lineRule="exact"/>
        <w:ind w:left="1978" w:right="2016" w:hanging="226"/>
      </w:pPr>
      <w:r>
        <w:rPr>
          <w:noProof/>
        </w:rPr>
        <w:pict>
          <v:line id="_x0000_s1026" style="position:absolute;left:0;text-align:left;z-index:251658240" from="-24.5pt,9.6pt" to="294.2pt,9.6pt" o:allowincell="f" strokeweight=".7pt"/>
        </w:pict>
      </w:r>
      <w:r>
        <w:rPr>
          <w:rFonts w:eastAsia="Times New Roman"/>
          <w:noProof/>
          <w:color w:val="000000"/>
          <w:spacing w:val="-1"/>
        </w:rPr>
        <w:t>Жоғары кәсіптік білім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БАКАЛАВРИАТ</w:t>
      </w:r>
    </w:p>
    <w:p w:rsidR="00000000" w:rsidRDefault="00775C29">
      <w:pPr>
        <w:shd w:val="clear" w:color="auto" w:fill="FFFFFF"/>
        <w:spacing w:before="403" w:line="230" w:lineRule="exact"/>
        <w:jc w:val="right"/>
      </w:pPr>
      <w:r>
        <w:rPr>
          <w:rFonts w:eastAsia="Times New Roman"/>
          <w:b/>
          <w:bCs/>
          <w:noProof/>
          <w:color w:val="000000"/>
          <w:spacing w:val="-2"/>
        </w:rPr>
        <w:t>БЕКІТЕМШ</w:t>
      </w:r>
    </w:p>
    <w:p w:rsidR="00000000" w:rsidRDefault="00775C29">
      <w:pPr>
        <w:shd w:val="clear" w:color="auto" w:fill="FFFFFF"/>
        <w:spacing w:line="230" w:lineRule="exact"/>
        <w:ind w:left="4032"/>
        <w:jc w:val="right"/>
      </w:pPr>
      <w:r>
        <w:rPr>
          <w:rFonts w:eastAsia="Times New Roman"/>
          <w:noProof/>
          <w:color w:val="000000"/>
        </w:rPr>
        <w:t>іілім, ғылым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ресурстары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директоры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2"/>
        </w:rPr>
        <w:t>Н.КХамзина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/>
          <w:b/>
          <w:bCs/>
          <w:noProof/>
          <w:color w:val="000000"/>
          <w:sz w:val="14"/>
          <w:szCs w:val="14"/>
        </w:rPr>
        <w:t>Ж.</w:t>
      </w:r>
    </w:p>
    <w:p w:rsidR="00000000" w:rsidRDefault="00775C29">
      <w:pPr>
        <w:shd w:val="clear" w:color="auto" w:fill="FFFFFF"/>
        <w:spacing w:before="941"/>
        <w:ind w:left="950"/>
      </w:pPr>
      <w:r>
        <w:rPr>
          <w:rFonts w:eastAsia="Times New Roman"/>
          <w:noProof/>
          <w:color w:val="000000"/>
          <w:spacing w:val="3"/>
          <w:sz w:val="32"/>
          <w:szCs w:val="32"/>
        </w:rPr>
        <w:t>МЕШРБИКЕІСІНЕГІЗДЕРІ</w:t>
      </w:r>
    </w:p>
    <w:p w:rsidR="00000000" w:rsidRDefault="00775C29">
      <w:pPr>
        <w:shd w:val="clear" w:color="auto" w:fill="FFFFFF"/>
        <w:spacing w:line="677" w:lineRule="exact"/>
        <w:ind w:left="1646" w:right="1152" w:hanging="317"/>
      </w:pPr>
      <w:r>
        <w:rPr>
          <w:rFonts w:eastAsia="Times New Roman"/>
          <w:noProof/>
          <w:color w:val="000000"/>
        </w:rPr>
        <w:t>мамандығы: 051101 «Мейірбике ісі»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Сағат келемі - 180 (4 кредит)</w:t>
      </w:r>
    </w:p>
    <w:p w:rsidR="00000000" w:rsidRDefault="00775C29">
      <w:pPr>
        <w:shd w:val="clear" w:color="auto" w:fill="FFFFFF"/>
        <w:spacing w:before="3144"/>
      </w:pPr>
      <w:r>
        <w:rPr>
          <w:rFonts w:eastAsia="Times New Roman"/>
          <w:b/>
          <w:bCs/>
          <w:noProof/>
          <w:color w:val="000000"/>
          <w:spacing w:val="-1"/>
        </w:rPr>
        <w:t>Казахстан Республикасының Денсаулық сақтау минист</w:t>
      </w:r>
      <w:r>
        <w:rPr>
          <w:rFonts w:eastAsia="Times New Roman"/>
          <w:b/>
          <w:bCs/>
          <w:noProof/>
          <w:color w:val="000000"/>
          <w:spacing w:val="-1"/>
        </w:rPr>
        <w:t>рлігі</w:t>
      </w:r>
    </w:p>
    <w:p w:rsidR="00000000" w:rsidRDefault="00775C29">
      <w:pPr>
        <w:shd w:val="clear" w:color="auto" w:fill="FFFFFF"/>
        <w:spacing w:before="226" w:line="240" w:lineRule="exact"/>
        <w:ind w:left="2606" w:right="2688" w:hanging="149"/>
      </w:pPr>
      <w:r>
        <w:rPr>
          <w:rFonts w:eastAsia="Times New Roman"/>
          <w:b/>
          <w:bCs/>
          <w:noProof/>
          <w:color w:val="000000"/>
          <w:spacing w:val="-4"/>
        </w:rPr>
        <w:t>Астана</w:t>
      </w:r>
      <w:r>
        <w:rPr>
          <w:rFonts w:eastAsia="Times New Roman"/>
          <w:b/>
          <w:bCs/>
          <w:noProof/>
          <w:color w:val="000000"/>
          <w:spacing w:val="-4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2007</w:t>
      </w:r>
    </w:p>
    <w:p w:rsidR="00000000" w:rsidRDefault="00775C29">
      <w:pPr>
        <w:shd w:val="clear" w:color="auto" w:fill="FFFFFF"/>
        <w:spacing w:before="226" w:line="240" w:lineRule="exact"/>
        <w:ind w:left="2606" w:right="2688" w:hanging="149"/>
        <w:sectPr w:rsidR="00000000">
          <w:type w:val="continuous"/>
          <w:pgSz w:w="11909" w:h="16834"/>
          <w:pgMar w:top="1440" w:right="2886" w:bottom="720" w:left="3086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noProof/>
          <w:color w:val="000000"/>
          <w:spacing w:val="-2"/>
        </w:rPr>
        <w:lastRenderedPageBreak/>
        <w:t>Алғы сөз</w:t>
      </w:r>
    </w:p>
    <w:p w:rsidR="00000000" w:rsidRDefault="00775C29" w:rsidP="00775C29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216" w:line="230" w:lineRule="exact"/>
        <w:ind w:left="187" w:hanging="187"/>
        <w:rPr>
          <w:rFonts w:eastAsia="Times New Roman"/>
          <w:b/>
          <w:bCs/>
          <w:noProof/>
          <w:color w:val="000000"/>
        </w:rPr>
      </w:pPr>
      <w:proofErr w:type="gramStart"/>
      <w:r>
        <w:rPr>
          <w:rFonts w:eastAsia="Times New Roman"/>
          <w:b/>
          <w:bCs/>
          <w:noProof/>
          <w:color w:val="000000"/>
        </w:rPr>
        <w:t xml:space="preserve">Әзірлеген және енгізген </w:t>
      </w:r>
      <w:r>
        <w:rPr>
          <w:rFonts w:eastAsia="Times New Roman"/>
          <w:noProof/>
          <w:color w:val="000000"/>
        </w:rPr>
        <w:t>Қарағанды мемлекеттік медицина академиясы, С.Д.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Асфендияров  атындағы  Қазақ ¥лттық медищша университеті, Қазақ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5"/>
        </w:rPr>
        <w:t>мемлекеттік   медщина   академиясы,      Семей   мемлекеттік   мед</w:t>
      </w:r>
      <w:r>
        <w:rPr>
          <w:rFonts w:eastAsia="Times New Roman"/>
          <w:noProof/>
          <w:color w:val="000000"/>
          <w:spacing w:val="5"/>
        </w:rPr>
        <w:t>ицина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6"/>
        </w:rPr>
        <w:t>академиясы, Оңтүстік-Қазақстан мемлекетгік медацина академиясы, М.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  <w:spacing w:val="4"/>
        </w:rPr>
        <w:t>Оспанов   атындағы Батыс-Қазақстан мемлекеттік медицина академиясы,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  <w:spacing w:val="2"/>
        </w:rPr>
        <w:t>Мейірбике ісі институты «Эмили» медициналық орталығымен</w:t>
      </w:r>
      <w:proofErr w:type="gramEnd"/>
      <w:r>
        <w:rPr>
          <w:rFonts w:eastAsia="Times New Roman"/>
          <w:noProof/>
          <w:color w:val="000000"/>
          <w:spacing w:val="2"/>
        </w:rPr>
        <w:t>, Х.А. Ясави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</w:rPr>
        <w:t>атыдағы халықаралық Қазақ-түрік университеті.</w:t>
      </w:r>
    </w:p>
    <w:p w:rsidR="00000000" w:rsidRDefault="00775C29" w:rsidP="00775C29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235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1"/>
        </w:rPr>
        <w:t>Алғаш рет енгізілген</w:t>
      </w:r>
    </w:p>
    <w:p w:rsidR="00000000" w:rsidRDefault="00775C29" w:rsidP="00775C29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226" w:line="226" w:lineRule="exact"/>
        <w:ind w:left="187" w:hanging="187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Типтік оқу бағдарламасы </w:t>
      </w:r>
      <w:r>
        <w:rPr>
          <w:rFonts w:eastAsia="Times New Roman"/>
          <w:noProof/>
          <w:color w:val="000000"/>
        </w:rPr>
        <w:t>051101-«Мейірбике ісі»   мамандыш бойынша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2006 ж., мемлекетгік жалпыға міндетті білім беру стандартына сәйкес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b/>
          <w:bCs/>
          <w:noProof/>
          <w:color w:val="000000"/>
          <w:spacing w:val="-2"/>
        </w:rPr>
        <w:t>әзірленген</w:t>
      </w:r>
    </w:p>
    <w:p w:rsidR="00000000" w:rsidRDefault="00775C29" w:rsidP="00775C29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221" w:line="230" w:lineRule="exact"/>
        <w:ind w:left="187" w:hanging="187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Типтік оқу бағдарламасы </w:t>
      </w:r>
      <w:r>
        <w:rPr>
          <w:rFonts w:eastAsia="Times New Roman"/>
          <w:noProof/>
          <w:color w:val="000000"/>
        </w:rPr>
        <w:t>ҚазММА мекемесіндегі жоғары және ЖОО-нан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кейінгі мамандықт</w:t>
      </w:r>
      <w:r>
        <w:rPr>
          <w:rFonts w:eastAsia="Times New Roman"/>
          <w:noProof/>
          <w:color w:val="000000"/>
        </w:rPr>
        <w:t>ар бойынша білім берудің оқу-әдістемеліх секциясывда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бекітіліп басылымға ұсынылған</w:t>
      </w:r>
    </w:p>
    <w:p w:rsidR="00000000" w:rsidRDefault="00775C29">
      <w:pPr>
        <w:shd w:val="clear" w:color="auto" w:fill="FFFFFF"/>
        <w:ind w:left="192"/>
      </w:pPr>
      <w:r>
        <w:rPr>
          <w:rFonts w:eastAsia="Times New Roman"/>
          <w:noProof/>
          <w:color w:val="000000"/>
        </w:rPr>
        <w:t>Хаттама№11 «14» маусым 2007 ж.</w:t>
      </w:r>
    </w:p>
    <w:p w:rsidR="00000000" w:rsidRDefault="00775C29">
      <w:pPr>
        <w:shd w:val="clear" w:color="auto" w:fill="FFFFFF"/>
        <w:ind w:left="192"/>
        <w:sectPr w:rsidR="00000000">
          <w:pgSz w:w="11909" w:h="16834"/>
          <w:pgMar w:top="1440" w:right="2509" w:bottom="720" w:left="2575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ind w:left="3125"/>
      </w:pPr>
      <w:r>
        <w:rPr>
          <w:noProof/>
        </w:rPr>
        <w:lastRenderedPageBreak/>
        <w:pict>
          <v:line id="_x0000_s1027" style="position:absolute;left:0;text-align:left;z-index:251659264;mso-position-horizontal-relative:margin" from="349.7pt,-44.15pt" to="349.7pt,523.7pt" o:allowincell="f" strokeweight="2.15pt">
            <w10:wrap anchorx="margin"/>
          </v:line>
        </w:pict>
      </w:r>
      <w:r>
        <w:rPr>
          <w:rFonts w:eastAsia="Times New Roman"/>
          <w:noProof/>
          <w:color w:val="000000"/>
          <w:spacing w:val="-3"/>
          <w:sz w:val="22"/>
          <w:szCs w:val="22"/>
        </w:rPr>
        <w:t>Мазмұны</w:t>
      </w:r>
    </w:p>
    <w:p w:rsidR="00000000" w:rsidRDefault="00775C29" w:rsidP="00775C29">
      <w:pPr>
        <w:numPr>
          <w:ilvl w:val="0"/>
          <w:numId w:val="2"/>
        </w:numPr>
        <w:shd w:val="clear" w:color="auto" w:fill="FFFFFF"/>
        <w:tabs>
          <w:tab w:val="left" w:pos="278"/>
          <w:tab w:val="right" w:pos="6946"/>
        </w:tabs>
        <w:spacing w:before="250" w:line="226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2"/>
          <w:sz w:val="22"/>
          <w:szCs w:val="22"/>
        </w:rPr>
        <w:t>Түсініктеме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5</w:t>
      </w:r>
    </w:p>
    <w:p w:rsidR="00000000" w:rsidRDefault="00775C29" w:rsidP="00775C29">
      <w:pPr>
        <w:numPr>
          <w:ilvl w:val="0"/>
          <w:numId w:val="2"/>
        </w:numPr>
        <w:shd w:val="clear" w:color="auto" w:fill="FFFFFF"/>
        <w:tabs>
          <w:tab w:val="left" w:pos="278"/>
          <w:tab w:val="right" w:pos="6946"/>
        </w:tabs>
        <w:spacing w:line="226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2"/>
          <w:sz w:val="22"/>
          <w:szCs w:val="22"/>
        </w:rPr>
        <w:t>Пәннің мазмұны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7</w:t>
      </w:r>
    </w:p>
    <w:p w:rsidR="00000000" w:rsidRDefault="00775C29" w:rsidP="00775C29">
      <w:pPr>
        <w:numPr>
          <w:ilvl w:val="0"/>
          <w:numId w:val="2"/>
        </w:numPr>
        <w:shd w:val="clear" w:color="auto" w:fill="FFFFFF"/>
        <w:tabs>
          <w:tab w:val="left" w:pos="278"/>
          <w:tab w:val="right" w:pos="6946"/>
        </w:tabs>
        <w:spacing w:line="226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Оқу және оқыту әдістері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8</w:t>
      </w:r>
    </w:p>
    <w:p w:rsidR="00000000" w:rsidRDefault="00775C29" w:rsidP="00775C29">
      <w:pPr>
        <w:numPr>
          <w:ilvl w:val="0"/>
          <w:numId w:val="2"/>
        </w:numPr>
        <w:shd w:val="clear" w:color="auto" w:fill="FFFFFF"/>
        <w:tabs>
          <w:tab w:val="left" w:pos="278"/>
          <w:tab w:val="right" w:pos="6946"/>
        </w:tabs>
        <w:spacing w:line="226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Білімін бағалау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9</w:t>
      </w:r>
    </w:p>
    <w:p w:rsidR="00000000" w:rsidRDefault="00775C29" w:rsidP="00775C29">
      <w:pPr>
        <w:numPr>
          <w:ilvl w:val="0"/>
          <w:numId w:val="2"/>
        </w:numPr>
        <w:shd w:val="clear" w:color="auto" w:fill="FFFFFF"/>
        <w:tabs>
          <w:tab w:val="left" w:pos="278"/>
          <w:tab w:val="right" w:pos="6946"/>
        </w:tabs>
        <w:spacing w:line="226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Құралдар және жабдық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тар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9</w:t>
      </w:r>
    </w:p>
    <w:p w:rsidR="00000000" w:rsidRDefault="00775C29" w:rsidP="00775C29">
      <w:pPr>
        <w:numPr>
          <w:ilvl w:val="0"/>
          <w:numId w:val="2"/>
        </w:numPr>
        <w:shd w:val="clear" w:color="auto" w:fill="FFFFFF"/>
        <w:tabs>
          <w:tab w:val="left" w:pos="278"/>
          <w:tab w:val="right" w:pos="6946"/>
        </w:tabs>
        <w:spacing w:before="5" w:line="226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Пән сағаттарының үлестірілуі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.                               9</w:t>
      </w:r>
    </w:p>
    <w:p w:rsidR="00000000" w:rsidRDefault="00775C29" w:rsidP="00775C29">
      <w:pPr>
        <w:numPr>
          <w:ilvl w:val="0"/>
          <w:numId w:val="2"/>
        </w:numPr>
        <w:shd w:val="clear" w:color="auto" w:fill="FFFFFF"/>
        <w:tabs>
          <w:tab w:val="left" w:pos="278"/>
          <w:tab w:val="right" w:pos="6946"/>
        </w:tabs>
        <w:spacing w:line="226" w:lineRule="exact"/>
        <w:ind w:left="278" w:hanging="278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9"/>
          <w:sz w:val="22"/>
          <w:szCs w:val="22"/>
        </w:rPr>
        <w:t>Дәрістер, тәжірибелік сабақтар, ОСӨЖ, СӨЖ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тақырыптарының жобалы  9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2"/>
          <w:sz w:val="22"/>
          <w:szCs w:val="22"/>
        </w:rPr>
        <w:t>жоспарлары</w:t>
      </w:r>
    </w:p>
    <w:p w:rsidR="00000000" w:rsidRDefault="00775C29" w:rsidP="00775C29">
      <w:pPr>
        <w:numPr>
          <w:ilvl w:val="0"/>
          <w:numId w:val="2"/>
        </w:numPr>
        <w:shd w:val="clear" w:color="auto" w:fill="FFFFFF"/>
        <w:tabs>
          <w:tab w:val="left" w:pos="278"/>
          <w:tab w:val="right" w:pos="6946"/>
        </w:tabs>
        <w:spacing w:line="226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Ұсынылған әдебиетгер тізімі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11</w:t>
      </w:r>
    </w:p>
    <w:p w:rsidR="00000000" w:rsidRDefault="00775C29" w:rsidP="00775C29">
      <w:pPr>
        <w:numPr>
          <w:ilvl w:val="0"/>
          <w:numId w:val="2"/>
        </w:numPr>
        <w:shd w:val="clear" w:color="auto" w:fill="FFFFFF"/>
        <w:tabs>
          <w:tab w:val="left" w:pos="278"/>
          <w:tab w:val="right" w:pos="6946"/>
        </w:tabs>
        <w:spacing w:line="226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3"/>
          <w:sz w:val="22"/>
          <w:szCs w:val="22"/>
        </w:rPr>
        <w:t>Авторлар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12</w:t>
      </w:r>
    </w:p>
    <w:p w:rsidR="00000000" w:rsidRDefault="00775C29" w:rsidP="00775C29">
      <w:pPr>
        <w:numPr>
          <w:ilvl w:val="0"/>
          <w:numId w:val="2"/>
        </w:numPr>
        <w:shd w:val="clear" w:color="auto" w:fill="FFFFFF"/>
        <w:tabs>
          <w:tab w:val="left" w:pos="278"/>
          <w:tab w:val="right" w:pos="6946"/>
        </w:tabs>
        <w:spacing w:line="226" w:lineRule="exact"/>
        <w:rPr>
          <w:rFonts w:eastAsia="Times New Roman"/>
          <w:noProof/>
          <w:color w:val="000000"/>
          <w:sz w:val="22"/>
          <w:szCs w:val="22"/>
        </w:rPr>
        <w:sectPr w:rsidR="00000000">
          <w:pgSz w:w="11909" w:h="16834"/>
          <w:pgMar w:top="1440" w:right="2139" w:bottom="720" w:left="2868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ind w:left="2981"/>
      </w:pPr>
      <w:r>
        <w:rPr>
          <w:rFonts w:eastAsia="Times New Roman"/>
          <w:b/>
          <w:bCs/>
          <w:noProof/>
          <w:color w:val="000000"/>
        </w:rPr>
        <w:lastRenderedPageBreak/>
        <w:t>1 Түсініктеме</w:t>
      </w:r>
    </w:p>
    <w:p w:rsidR="00000000" w:rsidRDefault="00775C29">
      <w:pPr>
        <w:shd w:val="clear" w:color="auto" w:fill="FFFFFF"/>
        <w:spacing w:before="230"/>
        <w:ind w:left="394"/>
      </w:pPr>
      <w:r>
        <w:rPr>
          <w:rFonts w:eastAsia="Times New Roman"/>
          <w:b/>
          <w:bCs/>
          <w:noProof/>
          <w:color w:val="000000"/>
        </w:rPr>
        <w:t>Кіріспе</w:t>
      </w:r>
    </w:p>
    <w:p w:rsidR="00000000" w:rsidRDefault="00775C29">
      <w:pPr>
        <w:shd w:val="clear" w:color="auto" w:fill="FFFFFF"/>
        <w:spacing w:line="230" w:lineRule="exact"/>
        <w:ind w:right="19" w:firstLine="394"/>
        <w:jc w:val="both"/>
      </w:pPr>
      <w:r>
        <w:rPr>
          <w:rFonts w:eastAsia="Times New Roman"/>
          <w:noProof/>
          <w:color w:val="000000"/>
        </w:rPr>
        <w:t>Мейірбике</w:t>
      </w:r>
      <w:r>
        <w:rPr>
          <w:rFonts w:eastAsia="Times New Roman"/>
          <w:noProof/>
          <w:color w:val="000000"/>
        </w:rPr>
        <w:t xml:space="preserve"> ісі негіздері - бұл пән, алғашқы рет студенттерді тэжірибелік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4"/>
        </w:rPr>
        <w:t>денсаулық сақтаумен, емдеу мекемелерінің жршсымен, науқастарды күту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</w:rPr>
        <w:t>және бақылау әдістеріне үйретеді.</w:t>
      </w:r>
    </w:p>
    <w:p w:rsidR="00000000" w:rsidRDefault="00775C29">
      <w:pPr>
        <w:shd w:val="clear" w:color="auto" w:fill="FFFFFF"/>
        <w:spacing w:line="230" w:lineRule="exact"/>
        <w:ind w:right="10" w:firstLine="398"/>
        <w:jc w:val="both"/>
      </w:pPr>
      <w:r>
        <w:rPr>
          <w:rFonts w:eastAsia="Times New Roman"/>
          <w:noProof/>
          <w:color w:val="000000"/>
          <w:spacing w:val="10"/>
        </w:rPr>
        <w:t>Пәнің маңыздылығы интегральды жүйеде маман дайьгадауда</w:t>
      </w:r>
      <w:r>
        <w:rPr>
          <w:rFonts w:eastAsia="Times New Roman"/>
          <w:noProof/>
          <w:color w:val="000000"/>
          <w:spacing w:val="10"/>
        </w:rPr>
        <w:t xml:space="preserve"> </w:t>
      </w:r>
      <w:r>
        <w:rPr>
          <w:rFonts w:eastAsia="Times New Roman"/>
          <w:noProof/>
          <w:color w:val="000000"/>
        </w:rPr>
        <w:t>медициналық көмекті ұйымдастырудың к</w:t>
      </w:r>
      <w:r>
        <w:rPr>
          <w:rFonts w:eastAsia="Times New Roman"/>
          <w:noProof/>
          <w:color w:val="000000"/>
        </w:rPr>
        <w:t>езеңдерімен сатыларьшда кәсіби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қызметтің тздэақтылығын қамтамасыз ету.</w:t>
      </w:r>
    </w:p>
    <w:p w:rsidR="00000000" w:rsidRDefault="00775C29">
      <w:pPr>
        <w:shd w:val="clear" w:color="auto" w:fill="FFFFFF"/>
        <w:spacing w:line="230" w:lineRule="exact"/>
        <w:ind w:right="5" w:firstLine="398"/>
        <w:jc w:val="both"/>
      </w:pPr>
      <w:r>
        <w:rPr>
          <w:rFonts w:eastAsia="Times New Roman"/>
          <w:noProof/>
          <w:color w:val="000000"/>
        </w:rPr>
        <w:t>Пәнді оқыту мақсаты болып мамандандырылған қызметтгердің барлық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2"/>
        </w:rPr>
        <w:t>түрлері табылады, яғни ол науқастарды жалпы күту медицина</w:t>
      </w:r>
      <w:r>
        <w:rPr>
          <w:rFonts w:eastAsia="Times New Roman"/>
          <w:noProof/>
          <w:color w:val="000000"/>
          <w:spacing w:val="12"/>
        </w:rPr>
        <w:t xml:space="preserve"> </w:t>
      </w:r>
      <w:r>
        <w:rPr>
          <w:rFonts w:eastAsia="Times New Roman"/>
          <w:noProof/>
          <w:color w:val="000000"/>
        </w:rPr>
        <w:t>қызметкерлерімен жүзеге асады жэне диагностикалық, емдеу ісінің</w:t>
      </w:r>
      <w:r>
        <w:rPr>
          <w:rFonts w:eastAsia="Times New Roman"/>
          <w:noProof/>
          <w:color w:val="000000"/>
        </w:rPr>
        <w:t xml:space="preserve"> оң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нәтижесін қамтамасыз етуге бағытталады.</w:t>
      </w:r>
    </w:p>
    <w:p w:rsidR="00000000" w:rsidRDefault="00775C29">
      <w:pPr>
        <w:shd w:val="clear" w:color="auto" w:fill="FFFFFF"/>
        <w:spacing w:before="216" w:line="226" w:lineRule="exact"/>
        <w:ind w:left="5" w:firstLine="398"/>
        <w:jc w:val="both"/>
      </w:pPr>
      <w:r>
        <w:rPr>
          <w:rFonts w:eastAsia="Times New Roman"/>
          <w:b/>
          <w:bCs/>
          <w:noProof/>
          <w:color w:val="000000"/>
          <w:spacing w:val="1"/>
        </w:rPr>
        <w:t xml:space="preserve">Пәнніц мақсаты: </w:t>
      </w:r>
      <w:r>
        <w:rPr>
          <w:rFonts w:eastAsia="Times New Roman"/>
          <w:noProof/>
          <w:color w:val="000000"/>
          <w:spacing w:val="1"/>
        </w:rPr>
        <w:t>науқастарды күтудің теория негіздерін және күту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дағдыларын үйрену; студенттер мамандандырылған мейірбике қызметінің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негіздерін меңгеру.</w:t>
      </w:r>
    </w:p>
    <w:p w:rsidR="00000000" w:rsidRDefault="00775C29">
      <w:pPr>
        <w:shd w:val="clear" w:color="auto" w:fill="FFFFFF"/>
        <w:spacing w:before="221" w:line="230" w:lineRule="exact"/>
        <w:ind w:left="403"/>
      </w:pPr>
      <w:r>
        <w:rPr>
          <w:rFonts w:eastAsia="Times New Roman"/>
          <w:b/>
          <w:bCs/>
          <w:noProof/>
          <w:color w:val="000000"/>
        </w:rPr>
        <w:t>Пәннің міндеттері:</w:t>
      </w:r>
    </w:p>
    <w:p w:rsidR="00000000" w:rsidRDefault="00775C29" w:rsidP="00775C29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230" w:lineRule="exact"/>
        <w:ind w:left="605" w:hanging="19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Емдеу мекемелерінде науқастарды күтуд</w:t>
      </w:r>
      <w:r>
        <w:rPr>
          <w:rFonts w:eastAsia="Times New Roman"/>
          <w:noProof/>
          <w:color w:val="000000"/>
        </w:rPr>
        <w:t>ің тәжірибелік дағдыларьш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жэне теориялық негіздерді оқыту;</w:t>
      </w:r>
    </w:p>
    <w:p w:rsidR="00000000" w:rsidRDefault="00775C29" w:rsidP="00775C29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230" w:lineRule="exact"/>
        <w:ind w:left="41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Кэсіптік этика және деонтология прищштерін оқыту.</w:t>
      </w:r>
    </w:p>
    <w:p w:rsidR="00000000" w:rsidRDefault="00775C29" w:rsidP="00775C29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10" w:line="226" w:lineRule="exact"/>
        <w:ind w:left="605" w:right="384" w:hanging="19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Манипуляциялар техникасын жүргізу жэне мейірбике ісін жүзеге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асыруды оқыту.</w:t>
      </w:r>
    </w:p>
    <w:p w:rsidR="00000000" w:rsidRDefault="00775C29">
      <w:pPr>
        <w:shd w:val="clear" w:color="auto" w:fill="FFFFFF"/>
        <w:spacing w:before="226" w:line="226" w:lineRule="exact"/>
        <w:ind w:left="14" w:right="1920" w:firstLine="2050"/>
      </w:pPr>
      <w:r>
        <w:rPr>
          <w:rFonts w:eastAsia="Times New Roman"/>
          <w:b/>
          <w:bCs/>
          <w:noProof/>
          <w:color w:val="000000"/>
          <w:spacing w:val="-2"/>
        </w:rPr>
        <w:t>Оқытудың соңғы нәтижелері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Студент:</w:t>
      </w:r>
      <w:r>
        <w:rPr>
          <w:rFonts w:eastAsia="Times New Roman"/>
          <w:b/>
          <w:bCs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>Білуі тиісті:</w:t>
      </w:r>
    </w:p>
    <w:p w:rsidR="00000000" w:rsidRDefault="00775C29" w:rsidP="00775C29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5" w:line="240" w:lineRule="exact"/>
        <w:ind w:left="41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Медициналы</w:t>
      </w:r>
      <w:r>
        <w:rPr>
          <w:rFonts w:eastAsia="Times New Roman"/>
          <w:noProof/>
          <w:color w:val="000000"/>
          <w:spacing w:val="1"/>
        </w:rPr>
        <w:t>қ этика мен деонтология негіздерін;</w:t>
      </w:r>
    </w:p>
    <w:p w:rsidR="00000000" w:rsidRDefault="00775C29" w:rsidP="00775C29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240" w:lineRule="exact"/>
        <w:ind w:left="605" w:hanging="19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Медщиналық мекемелердегі санитарлық-гигиеналық, санитарлық-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эпидемиологиялық, емдік-қорғаныш тәртібіне қойылатьш талаптар;</w:t>
      </w:r>
    </w:p>
    <w:p w:rsidR="00000000" w:rsidRDefault="00775C29" w:rsidP="00775C29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5" w:line="240" w:lineRule="exact"/>
        <w:ind w:left="605" w:hanging="19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Денсаулық сақтау саласьшда Қазақстан Республикасының заңцары мен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нормативтік қркаттарын;</w:t>
      </w:r>
    </w:p>
    <w:p w:rsidR="00000000" w:rsidRDefault="00775C29" w:rsidP="00775C29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240" w:lineRule="exact"/>
        <w:ind w:left="41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Мейірбике ісі сатылары іске асыру;</w:t>
      </w:r>
    </w:p>
    <w:p w:rsidR="00000000" w:rsidRDefault="00775C29" w:rsidP="00775C29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10" w:line="240" w:lineRule="exact"/>
        <w:ind w:left="41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Науқастарды күту және бақылаудың теориялық негіздерін.</w:t>
      </w:r>
    </w:p>
    <w:p w:rsidR="00000000" w:rsidRDefault="00775C29">
      <w:pPr>
        <w:shd w:val="clear" w:color="auto" w:fill="FFFFFF"/>
        <w:spacing w:before="230" w:line="240" w:lineRule="exact"/>
        <w:ind w:left="24"/>
      </w:pPr>
      <w:r>
        <w:rPr>
          <w:rFonts w:eastAsia="Times New Roman"/>
          <w:b/>
          <w:bCs/>
          <w:noProof/>
          <w:color w:val="000000"/>
        </w:rPr>
        <w:t>Істей алуы тиісті:</w:t>
      </w:r>
    </w:p>
    <w:p w:rsidR="00000000" w:rsidRDefault="00775C29" w:rsidP="00775C29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5" w:line="240" w:lineRule="exact"/>
        <w:ind w:left="605" w:right="384" w:hanging="19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Медициналық этика мен деонтология принциптерін тәжірибеде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қолдануды;</w:t>
      </w:r>
    </w:p>
    <w:p w:rsidR="00000000" w:rsidRDefault="00775C29" w:rsidP="00775C29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10" w:line="240" w:lineRule="exact"/>
        <w:ind w:left="605" w:hanging="19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Санитарлық-гигиеналық және емдік-қорғаныш тәртібін қамтамасыз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5"/>
        </w:rPr>
        <w:t>ету;</w:t>
      </w:r>
    </w:p>
    <w:p w:rsidR="00000000" w:rsidRDefault="00775C29" w:rsidP="00775C29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5" w:line="240" w:lineRule="exact"/>
        <w:ind w:left="41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Науқастардың жағдайына баға беруді;</w:t>
      </w:r>
    </w:p>
    <w:p w:rsidR="00000000" w:rsidRDefault="00775C29" w:rsidP="00775C29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5" w:line="240" w:lineRule="exact"/>
        <w:ind w:left="413"/>
        <w:rPr>
          <w:rFonts w:eastAsia="Times New Roman"/>
          <w:noProof/>
          <w:color w:val="000000"/>
        </w:rPr>
        <w:sectPr w:rsidR="00000000">
          <w:pgSz w:w="11909" w:h="16834"/>
          <w:pgMar w:top="1440" w:right="2544" w:bottom="720" w:left="2573" w:header="720" w:footer="720" w:gutter="0"/>
          <w:cols w:space="60"/>
          <w:noEndnote/>
        </w:sectPr>
      </w:pPr>
    </w:p>
    <w:p w:rsidR="00000000" w:rsidRDefault="00775C29" w:rsidP="00775C29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235" w:lineRule="exact"/>
        <w:ind w:left="600" w:hanging="18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lastRenderedPageBreak/>
        <w:t>Организмнің емір сүруге қажетті жеке көрсеткіштерін өлшеу жэне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оларға баға беруді (термометрия, пульсті, артерияльщ қысымды,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елшеу, диурезді бақылау);</w:t>
      </w:r>
    </w:p>
    <w:p w:rsidR="00000000" w:rsidRDefault="00775C29" w:rsidP="00775C29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5" w:line="235" w:lineRule="exact"/>
        <w:ind w:left="41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Тамақтануды ұйымдастыруды жән</w:t>
      </w:r>
      <w:r>
        <w:rPr>
          <w:rFonts w:eastAsia="Times New Roman"/>
          <w:noProof/>
          <w:color w:val="000000"/>
        </w:rPr>
        <w:t>е науқастарды тамақтандыруды;</w:t>
      </w:r>
    </w:p>
    <w:p w:rsidR="00000000" w:rsidRDefault="00775C29" w:rsidP="00775C29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235" w:lineRule="exact"/>
        <w:ind w:left="600" w:right="403" w:hanging="18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Науқастардың жеке қажеттіліктері мен жағдайларына байланысты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мамандандырылған күтімді ^йымдастыруды;</w:t>
      </w:r>
    </w:p>
    <w:p w:rsidR="00000000" w:rsidRDefault="00775C29" w:rsidP="00775C29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5" w:line="235" w:lineRule="exact"/>
        <w:ind w:left="600" w:hanging="18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Пероральды дәрілік заттарды тарату және науқастардың қабылдауын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қадағалап,сыртқы жэне ингаляциялық дэрілік заттарды қ</w:t>
      </w:r>
      <w:r>
        <w:rPr>
          <w:rFonts w:eastAsia="Times New Roman"/>
          <w:noProof/>
          <w:color w:val="000000"/>
        </w:rPr>
        <w:t>олдануды;</w:t>
      </w:r>
    </w:p>
    <w:p w:rsidR="00000000" w:rsidRDefault="00775C29" w:rsidP="00775C29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254" w:lineRule="exact"/>
        <w:ind w:left="600" w:right="403" w:hanging="18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Парентеральды дэрілік заттарды енгізу (терішілік, теріастылық,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бұлшықетке, тамырішілік)</w:t>
      </w:r>
    </w:p>
    <w:p w:rsidR="00000000" w:rsidRDefault="00775C29" w:rsidP="00775C29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240" w:lineRule="exact"/>
        <w:ind w:left="600" w:right="403" w:hanging="18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Науқасты зертханалық және инструментальды тексеру эдістеріне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дайындауды;</w:t>
      </w:r>
    </w:p>
    <w:p w:rsidR="00000000" w:rsidRDefault="00775C29" w:rsidP="00775C29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240" w:lineRule="exact"/>
        <w:ind w:left="41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Медиіщналық қркаттарды мейірбике деңгейінде жүргізуді;</w:t>
      </w:r>
    </w:p>
    <w:p w:rsidR="00000000" w:rsidRDefault="00775C29" w:rsidP="00775C29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10" w:line="240" w:lineRule="exact"/>
        <w:ind w:left="41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Қарапайым физи</w:t>
      </w:r>
      <w:r>
        <w:rPr>
          <w:rFonts w:eastAsia="Times New Roman"/>
          <w:noProof/>
          <w:color w:val="000000"/>
        </w:rPr>
        <w:t>отерапия әдістерін қолдануды;</w:t>
      </w:r>
    </w:p>
    <w:p w:rsidR="00000000" w:rsidRDefault="00775C29" w:rsidP="00775C29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240" w:lineRule="exact"/>
        <w:ind w:left="41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Санитарлық-ағарту жұмысын жүргізуді.</w:t>
      </w:r>
    </w:p>
    <w:p w:rsidR="00000000" w:rsidRDefault="00775C29">
      <w:pPr>
        <w:shd w:val="clear" w:color="auto" w:fill="FFFFFF"/>
        <w:spacing w:before="221" w:line="230" w:lineRule="exact"/>
      </w:pPr>
      <w:r>
        <w:rPr>
          <w:rFonts w:eastAsia="Times New Roman"/>
          <w:b/>
          <w:bCs/>
          <w:noProof/>
          <w:color w:val="000000"/>
          <w:spacing w:val="1"/>
        </w:rPr>
        <w:t>Дағдыларын меңгеруі тиісті:</w:t>
      </w:r>
    </w:p>
    <w:p w:rsidR="00000000" w:rsidRDefault="00775C29" w:rsidP="00775C29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230" w:lineRule="exact"/>
        <w:ind w:left="600" w:hanging="18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Науқастың фукциональдық жағдайын бағалау эдісі (пульсті, дене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қызуын, тыныс алу жиілігін, антропометрия, қан қысымын өлшеу,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тәуліктік диурез жэне су-бала</w:t>
      </w:r>
      <w:r>
        <w:rPr>
          <w:rFonts w:eastAsia="Times New Roman"/>
          <w:noProof/>
          <w:color w:val="000000"/>
          <w:spacing w:val="1"/>
        </w:rPr>
        <w:t>нсын есептеу);</w:t>
      </w:r>
    </w:p>
    <w:p w:rsidR="00000000" w:rsidRDefault="00775C29" w:rsidP="00775C29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230" w:lineRule="exact"/>
        <w:ind w:left="600" w:hanging="18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Зертханалық зерттеулерге қан, зәр, нәжіс, қақырықты алу және жүргізу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техникасының;</w:t>
      </w:r>
    </w:p>
    <w:p w:rsidR="00000000" w:rsidRDefault="00775C29" w:rsidP="00775C29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10" w:line="230" w:lineRule="exact"/>
        <w:ind w:left="41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Қарапайым жүрек-өкпе реанимациясын жүргізе білу;</w:t>
      </w:r>
    </w:p>
    <w:p w:rsidR="00000000" w:rsidRDefault="00775C29">
      <w:pPr>
        <w:shd w:val="clear" w:color="auto" w:fill="FFFFFF"/>
        <w:spacing w:before="451"/>
        <w:ind w:left="5"/>
      </w:pPr>
      <w:r>
        <w:rPr>
          <w:rFonts w:eastAsia="Times New Roman"/>
          <w:b/>
          <w:bCs/>
          <w:noProof/>
          <w:color w:val="000000"/>
          <w:spacing w:val="1"/>
        </w:rPr>
        <w:t>Пәннің алғы реквизиттері мен кейінгі реквизиттері:</w:t>
      </w:r>
    </w:p>
    <w:p w:rsidR="00000000" w:rsidRDefault="00775C29">
      <w:pPr>
        <w:shd w:val="clear" w:color="auto" w:fill="FFFFFF"/>
        <w:spacing w:before="226" w:line="226" w:lineRule="exact"/>
        <w:ind w:left="14" w:right="82"/>
        <w:jc w:val="both"/>
      </w:pPr>
      <w:r>
        <w:rPr>
          <w:rFonts w:eastAsia="Times New Roman"/>
          <w:b/>
          <w:bCs/>
          <w:noProof/>
          <w:color w:val="000000"/>
          <w:spacing w:val="2"/>
        </w:rPr>
        <w:t xml:space="preserve">Пәннің алғы реквизиттері: </w:t>
      </w:r>
      <w:r>
        <w:rPr>
          <w:rFonts w:eastAsia="Times New Roman"/>
          <w:noProof/>
          <w:color w:val="000000"/>
          <w:spacing w:val="2"/>
        </w:rPr>
        <w:t>биология, фшика, химияны</w:t>
      </w:r>
      <w:r>
        <w:rPr>
          <w:rFonts w:eastAsia="Times New Roman"/>
          <w:noProof/>
          <w:color w:val="000000"/>
          <w:spacing w:val="2"/>
        </w:rPr>
        <w:t>ң мектептегі курсы;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1"/>
        </w:rPr>
        <w:t>анатомия; физиология; психология негіздері.</w:t>
      </w:r>
    </w:p>
    <w:p w:rsidR="00000000" w:rsidRDefault="00775C29">
      <w:pPr>
        <w:shd w:val="clear" w:color="auto" w:fill="FFFFFF"/>
        <w:spacing w:line="226" w:lineRule="exact"/>
        <w:ind w:left="14" w:right="62"/>
        <w:jc w:val="both"/>
      </w:pPr>
      <w:r>
        <w:rPr>
          <w:rFonts w:eastAsia="Times New Roman"/>
          <w:b/>
          <w:bCs/>
          <w:noProof/>
          <w:color w:val="000000"/>
          <w:spacing w:val="1"/>
        </w:rPr>
        <w:t xml:space="preserve">Пәннің кейінгі реквизиттері: </w:t>
      </w:r>
      <w:r>
        <w:rPr>
          <w:rFonts w:eastAsia="Times New Roman"/>
          <w:noProof/>
          <w:color w:val="000000"/>
          <w:spacing w:val="1"/>
        </w:rPr>
        <w:t>ішкі аурулар пропедевтикасы, терапиядағы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1"/>
        </w:rPr>
        <w:t>мейірбике ісі, хирургия және реанимация, неврология, педиатрия, акушерлік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және гинекология, жұқпалы аурулар.</w:t>
      </w:r>
    </w:p>
    <w:p w:rsidR="00000000" w:rsidRDefault="00775C29">
      <w:pPr>
        <w:shd w:val="clear" w:color="auto" w:fill="FFFFFF"/>
        <w:spacing w:before="470"/>
        <w:ind w:right="43"/>
        <w:jc w:val="center"/>
      </w:pPr>
      <w:r>
        <w:rPr>
          <w:rFonts w:eastAsia="Times New Roman"/>
          <w:b/>
          <w:bCs/>
          <w:noProof/>
          <w:color w:val="000000"/>
        </w:rPr>
        <w:t>2 Пәннің мазм</w:t>
      </w:r>
      <w:r>
        <w:rPr>
          <w:rFonts w:eastAsia="Times New Roman"/>
          <w:b/>
          <w:bCs/>
          <w:noProof/>
          <w:color w:val="000000"/>
        </w:rPr>
        <w:t>ұны*</w:t>
      </w:r>
    </w:p>
    <w:p w:rsidR="00000000" w:rsidRDefault="00775C29">
      <w:pPr>
        <w:shd w:val="clear" w:color="auto" w:fill="FFFFFF"/>
        <w:spacing w:before="230" w:line="230" w:lineRule="exact"/>
        <w:ind w:left="413" w:right="384" w:firstLine="2424"/>
      </w:pPr>
      <w:r>
        <w:rPr>
          <w:rFonts w:eastAsia="Times New Roman"/>
          <w:b/>
          <w:bCs/>
          <w:noProof/>
          <w:color w:val="000000"/>
        </w:rPr>
        <w:t>Кредит № 1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>Мейірбике ісінің жалпы сұрақтары. Мейірбике ісі философиясы.</w:t>
      </w:r>
    </w:p>
    <w:p w:rsidR="00000000" w:rsidRDefault="00775C29">
      <w:pPr>
        <w:shd w:val="clear" w:color="auto" w:fill="FFFFFF"/>
        <w:spacing w:line="230" w:lineRule="exact"/>
        <w:ind w:left="19" w:firstLine="494"/>
        <w:jc w:val="both"/>
      </w:pPr>
      <w:r>
        <w:rPr>
          <w:rFonts w:eastAsia="Times New Roman"/>
          <w:noProof/>
          <w:color w:val="000000"/>
          <w:spacing w:val="4"/>
        </w:rPr>
        <w:t>Қазақстан Республикасындағы денсаулық сақгау приоритетгері.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</w:rPr>
        <w:t>Қазақстандағы медициналық көмекті ұйымдастыру жүйесі. Мейірбике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мамандығьшың әлеуметтік жэне медициналық маңызы. Кэсіби</w:t>
      </w:r>
      <w:r>
        <w:rPr>
          <w:rFonts w:eastAsia="Times New Roman"/>
          <w:noProof/>
          <w:color w:val="000000"/>
        </w:rPr>
        <w:t xml:space="preserve"> философия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>тңэғысынан мейірбике ісі. «Жаңа мейірбике» концепциясы. Мейірбике ісінің</w:t>
      </w:r>
    </w:p>
    <w:p w:rsidR="00000000" w:rsidRDefault="00775C29">
      <w:pPr>
        <w:shd w:val="clear" w:color="auto" w:fill="FFFFFF"/>
        <w:spacing w:line="230" w:lineRule="exact"/>
        <w:ind w:left="19" w:firstLine="494"/>
        <w:jc w:val="both"/>
        <w:sectPr w:rsidR="00000000">
          <w:pgSz w:w="11909" w:h="16834"/>
          <w:pgMar w:top="1440" w:right="2165" w:bottom="720" w:left="2875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tabs>
          <w:tab w:val="left" w:pos="2938"/>
        </w:tabs>
        <w:ind w:left="77"/>
      </w:pPr>
      <w:r>
        <w:rPr>
          <w:rFonts w:eastAsia="Times New Roman"/>
          <w:noProof/>
          <w:color w:val="000000"/>
          <w:sz w:val="16"/>
          <w:szCs w:val="16"/>
        </w:rPr>
        <w:lastRenderedPageBreak/>
        <w:t>үлгасі:.   . •,    .' .    .      ■ '</w:t>
      </w:r>
      <w:r>
        <w:rPr>
          <w:rFonts w:eastAsia="Times New Roman"/>
          <w:noProof/>
          <w:color w:val="000000"/>
          <w:sz w:val="16"/>
          <w:szCs w:val="16"/>
        </w:rPr>
        <w:tab/>
      </w:r>
      <w:r>
        <w:rPr>
          <w:rFonts w:eastAsia="Times New Roman"/>
          <w:noProof/>
          <w:color w:val="000000"/>
          <w:sz w:val="16"/>
          <w:szCs w:val="16"/>
        </w:rPr>
        <w:t>•■...'•</w:t>
      </w:r>
    </w:p>
    <w:p w:rsidR="00000000" w:rsidRDefault="00775C29">
      <w:pPr>
        <w:shd w:val="clear" w:color="auto" w:fill="FFFFFF"/>
        <w:tabs>
          <w:tab w:val="left" w:pos="1752"/>
          <w:tab w:val="left" w:pos="6240"/>
        </w:tabs>
        <w:spacing w:before="221" w:line="226" w:lineRule="exact"/>
        <w:ind w:left="14"/>
      </w:pPr>
      <w:r>
        <w:rPr>
          <w:rFonts w:eastAsia="Times New Roman"/>
          <w:noProof/>
          <w:color w:val="000000"/>
        </w:rPr>
        <w:t>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.   Кәсіби этйка жәііе деонтология.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'...'.</w:t>
      </w:r>
    </w:p>
    <w:p w:rsidR="00000000" w:rsidRDefault="00775C29">
      <w:pPr>
        <w:shd w:val="clear" w:color="auto" w:fill="FFFFFF"/>
        <w:spacing w:line="226" w:lineRule="exact"/>
        <w:ind w:left="38" w:firstLine="182"/>
      </w:pPr>
      <w:proofErr w:type="gramStart"/>
      <w:r>
        <w:rPr>
          <w:rFonts w:eastAsia="Times New Roman"/>
          <w:noProof/>
          <w:color w:val="000000"/>
        </w:rPr>
        <w:t>■'.   Мейірб.икепің  кэсіби қызметіндегі  нёгізгі  этика ж</w:t>
      </w:r>
      <w:r>
        <w:rPr>
          <w:rFonts w:eastAsia="Times New Roman"/>
          <w:noProof/>
          <w:color w:val="000000"/>
        </w:rPr>
        <w:t>әне деонтолОғия'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мәселелері:'Медицш-іа қьізметкерінің </w:t>
      </w:r>
      <w:r>
        <w:rPr>
          <w:rFonts w:eastAsia="Times New Roman"/>
          <w:smallCaps/>
          <w:noProof/>
          <w:color w:val="000000"/>
        </w:rPr>
        <w:t xml:space="preserve">іііікі </w:t>
      </w:r>
      <w:r>
        <w:rPr>
          <w:rFonts w:eastAsia="Times New Roman"/>
          <w:noProof/>
          <w:color w:val="000000"/>
        </w:rPr>
        <w:t>және сыртқы мәдениетінің ережелері.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■Харди бойьінша мейірбике типтері.'Мейірбике жэне қоғам.</w:t>
      </w:r>
      <w:proofErr w:type="gramEnd"/>
      <w:r>
        <w:rPr>
          <w:rFonts w:eastAsia="Times New Roman"/>
          <w:noProof/>
          <w:color w:val="000000"/>
        </w:rPr>
        <w:t xml:space="preserve"> </w:t>
      </w:r>
      <w:proofErr w:type="gramStart"/>
      <w:r>
        <w:rPr>
          <w:rFonts w:eastAsia="Times New Roman"/>
          <w:noProof/>
          <w:color w:val="000000"/>
        </w:rPr>
        <w:t>Деонтология бұл'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ісәсіби-■ ұжымда  қарым-қатыиас .мәдениетін  тәрбиелеудің  ғылыми'. негізі.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Субөрдина</w:t>
      </w:r>
      <w:r>
        <w:rPr>
          <w:rFonts w:eastAsia="Times New Roman"/>
          <w:noProof/>
          <w:color w:val="000000"/>
        </w:rPr>
        <w:t>ция ережелері. Қызмсггік міндеттілік жэне езіндік- жауацкёршілік. 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Ауьір наудастардьщ тугандарымең және жақындарымен қарым-қатынастағы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мінёз-қ^лық ■ 'ерёкшеліісгері.''</w:t>
      </w:r>
      <w:r>
        <w:rPr>
          <w:rFonts w:eastAsia="Times New Roman"/>
          <w:noProof/>
          <w:color w:val="000000"/>
          <w:vertAlign w:val="superscript"/>
        </w:rPr>
        <w:t>1</w:t>
      </w:r>
      <w:r>
        <w:rPr>
          <w:rFonts w:eastAsia="Times New Roman"/>
          <w:noProof/>
          <w:color w:val="000000"/>
        </w:rPr>
        <w:t xml:space="preserve">   Клиникадағы   студенттерге   және   олардың-башыларьіНа ■   қатынас.</w:t>
      </w:r>
      <w:proofErr w:type="gramEnd"/>
      <w:r>
        <w:rPr>
          <w:rFonts w:eastAsia="Times New Roman"/>
          <w:noProof/>
          <w:color w:val="000000"/>
        </w:rPr>
        <w:t xml:space="preserve"> Кіші ■ мейірбик</w:t>
      </w:r>
      <w:r>
        <w:rPr>
          <w:rFonts w:eastAsia="Times New Roman"/>
          <w:noProof/>
          <w:color w:val="000000"/>
        </w:rPr>
        <w:t>емен   қарым-қатынас.   Әлеуметтік'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тұраісгылығьі жоқ иауқастармсп сейлесу ерекшелігі. Медициналық' қ^пия'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.түсінігі,' Тұрмыстагы жэне жұмыстагы мінез-қүлық ережелері. Этика және .</w:t>
      </w:r>
    </w:p>
    <w:p w:rsidR="00000000" w:rsidRDefault="00775C29" w:rsidP="00775C29">
      <w:pPr>
        <w:numPr>
          <w:ilvl w:val="0"/>
          <w:numId w:val="5"/>
        </w:numPr>
        <w:shd w:val="clear" w:color="auto" w:fill="FFFFFF"/>
        <w:tabs>
          <w:tab w:val="left" w:pos="96"/>
        </w:tabs>
        <w:spacing w:line="226" w:lineRule="exact"/>
        <w:ind w:left="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деонтологйя ңормаларыіши мүмкін болатйы бұзылыстары жэне рның науқасқа-</w:t>
      </w:r>
    </w:p>
    <w:p w:rsidR="00000000" w:rsidRDefault="00775C29" w:rsidP="00775C29">
      <w:pPr>
        <w:numPr>
          <w:ilvl w:val="0"/>
          <w:numId w:val="5"/>
        </w:numPr>
        <w:shd w:val="clear" w:color="auto" w:fill="FFFFFF"/>
        <w:tabs>
          <w:tab w:val="left" w:pos="96"/>
          <w:tab w:val="left" w:pos="3072"/>
        </w:tabs>
        <w:spacing w:line="226" w:lineRule="exact"/>
        <w:ind w:left="5"/>
        <w:rPr>
          <w:rFonts w:eastAsia="Times New Roman"/>
          <w:i/>
          <w:iCs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pacing w:val="5"/>
          <w:sz w:val="18"/>
          <w:szCs w:val="18"/>
        </w:rPr>
        <w:t>әсері.'Ятріэгенді аурулар.</w:t>
      </w:r>
      <w:r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z w:val="18"/>
          <w:szCs w:val="18"/>
        </w:rPr>
        <w:t>■;■■..      . ■ .         ■      ...      ■.••..■</w:t>
      </w:r>
    </w:p>
    <w:p w:rsidR="00000000" w:rsidRDefault="00775C29">
      <w:pPr>
        <w:shd w:val="clear" w:color="auto" w:fill="FFFFFF"/>
        <w:spacing w:line="226" w:lineRule="exact"/>
        <w:ind w:left="5" w:firstLine="494"/>
      </w:pPr>
      <w:proofErr w:type="gramStart"/>
      <w:r>
        <w:rPr>
          <w:rFonts w:eastAsia="Times New Roman"/>
          <w:noProof/>
          <w:color w:val="000000"/>
        </w:rPr>
        <w:t>Емдік-алдын алу мскемслерініц негізгі түрлері.       ■ •••        ..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' " ,  Емдік-алдып алу мекемелсрінің негізгі түрлері (ауруханалар, емханалар,.</w:t>
      </w:r>
      <w:proofErr w:type="gramEnd"/>
    </w:p>
    <w:p w:rsidR="00000000" w:rsidRDefault="00775C29">
      <w:pPr>
        <w:shd w:val="clear" w:color="auto" w:fill="FFFFFF"/>
        <w:spacing w:line="226" w:lineRule="exact"/>
        <w:ind w:left="144"/>
      </w:pPr>
      <w:proofErr w:type="gramStart"/>
      <w:r>
        <w:rPr>
          <w:rFonts w:eastAsia="Times New Roman"/>
          <w:noProof/>
          <w:color w:val="000000"/>
        </w:rPr>
        <w:t>амбулаториялар, диспаисерл</w:t>
      </w:r>
      <w:r>
        <w:rPr>
          <w:rFonts w:eastAsia="Times New Roman"/>
          <w:noProof/>
          <w:color w:val="000000"/>
        </w:rPr>
        <w:t>ер).</w:t>
      </w:r>
      <w:proofErr w:type="gramEnd"/>
      <w:r>
        <w:rPr>
          <w:rFonts w:eastAsia="Times New Roman"/>
          <w:noProof/>
          <w:color w:val="000000"/>
        </w:rPr>
        <w:t xml:space="preserve"> Жеке. ЕАМ қызметінің багыты. Әртүрлі ЕАМ.</w:t>
      </w:r>
    </w:p>
    <w:p w:rsidR="00000000" w:rsidRDefault="00775C29">
      <w:pPr>
        <w:shd w:val="clear" w:color="auto" w:fill="FFFFFF"/>
        <w:tabs>
          <w:tab w:val="left" w:pos="4310"/>
          <w:tab w:val="left" w:pos="6278"/>
        </w:tabs>
        <w:spacing w:line="226" w:lineRule="exact"/>
        <w:ind w:left="139"/>
      </w:pPr>
      <w:r>
        <w:rPr>
          <w:rFonts w:eastAsia="Times New Roman"/>
          <w:noProof/>
          <w:color w:val="000000"/>
        </w:rPr>
        <w:t>кейірбике қызметінің негізгі бағыттары.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'        . '       ■•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.    ■</w:t>
      </w:r>
    </w:p>
    <w:p w:rsidR="00000000" w:rsidRDefault="00775C29">
      <w:pPr>
        <w:shd w:val="clear" w:color="auto" w:fill="FFFFFF"/>
        <w:spacing w:line="226" w:lineRule="exact"/>
      </w:pPr>
      <w:r>
        <w:rPr>
          <w:rFonts w:eastAsia="Times New Roman"/>
          <w:noProof/>
          <w:color w:val="000000"/>
        </w:rPr>
        <w:t>' ,     Ёлідііг-алдыи   алу   мекемслеріндегі   санитарлық-эпидемйологиялык</w:t>
      </w:r>
    </w:p>
    <w:p w:rsidR="00000000" w:rsidRDefault="00775C29">
      <w:pPr>
        <w:shd w:val="clear" w:color="auto" w:fill="FFFFFF"/>
        <w:tabs>
          <w:tab w:val="left" w:pos="6062"/>
        </w:tabs>
        <w:spacing w:before="38"/>
        <w:ind w:left="134"/>
      </w:pPr>
      <w:r>
        <w:rPr>
          <w:rFonts w:eastAsia="Times New Roman"/>
          <w:b/>
          <w:bCs/>
          <w:noProof/>
          <w:color w:val="000000"/>
          <w:sz w:val="16"/>
          <w:szCs w:val="16"/>
        </w:rPr>
        <w:t>тәртіп.       '•'.''</w:t>
      </w:r>
      <w:r>
        <w:rPr>
          <w:rFonts w:eastAsia="Times New Roman"/>
          <w:b/>
          <w:bCs/>
          <w:noProof/>
          <w:color w:val="000000"/>
          <w:sz w:val="16"/>
          <w:szCs w:val="16"/>
        </w:rPr>
        <w:tab/>
      </w:r>
      <w:r>
        <w:rPr>
          <w:rFonts w:eastAsia="Times New Roman"/>
          <w:b/>
          <w:bCs/>
          <w:noProof/>
          <w:color w:val="000000"/>
          <w:sz w:val="16"/>
          <w:szCs w:val="16"/>
        </w:rPr>
        <w:t>••''■'■</w:t>
      </w:r>
    </w:p>
    <w:p w:rsidR="00000000" w:rsidRDefault="00775C29">
      <w:pPr>
        <w:shd w:val="clear" w:color="auto" w:fill="FFFFFF"/>
        <w:spacing w:line="226" w:lineRule="exact"/>
        <w:ind w:left="53"/>
      </w:pPr>
      <w:r>
        <w:rPr>
          <w:rFonts w:eastAsia="Times New Roman"/>
          <w:noProof/>
          <w:color w:val="000000"/>
        </w:rPr>
        <w:t>•.    ' Мейірбикенің • сыртқы келбе</w:t>
      </w:r>
      <w:r>
        <w:rPr>
          <w:rFonts w:eastAsia="Times New Roman"/>
          <w:noProof/>
          <w:color w:val="000000"/>
        </w:rPr>
        <w:t>ті. • Мейірбикенің фукнциональды .міндетгері.</w:t>
      </w:r>
    </w:p>
    <w:p w:rsidR="00000000" w:rsidRDefault="00775C29">
      <w:pPr>
        <w:shd w:val="clear" w:color="auto" w:fill="FFFFFF"/>
        <w:tabs>
          <w:tab w:val="left" w:pos="144"/>
        </w:tabs>
        <w:spacing w:line="226" w:lineRule="exact"/>
        <w:ind w:left="144" w:hanging="120"/>
      </w:pPr>
      <w:r>
        <w:rPr>
          <w:rFonts w:eastAsia="Times New Roman"/>
          <w:noProof/>
          <w:color w:val="000000"/>
        </w:rPr>
        <w:t>•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Жумыс' орнын ұйьшдастыру .жэне дайындау. Мейірбикенің сыртқы квлбетіне,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жұмьіс орньгаа гигиеналық талагі. Лрнайы киім кию ережелері. Қолды жуу.</w:t>
      </w:r>
    </w:p>
    <w:p w:rsidR="00000000" w:rsidRDefault="00775C29">
      <w:pPr>
        <w:shd w:val="clear" w:color="auto" w:fill="FFFFFF"/>
        <w:spacing w:before="221" w:line="226" w:lineRule="exact"/>
        <w:ind w:left="62"/>
      </w:pPr>
      <w:r>
        <w:rPr>
          <w:rFonts w:eastAsia="Times New Roman"/>
          <w:noProof/>
          <w:color w:val="000000"/>
        </w:rPr>
        <w:t>..      .         '  ..■•    Аурухана ішіндегі иифекцнялар мәсел</w:t>
      </w:r>
      <w:r>
        <w:rPr>
          <w:rFonts w:eastAsia="Times New Roman"/>
          <w:noProof/>
          <w:color w:val="000000"/>
        </w:rPr>
        <w:t>слері.    .</w:t>
      </w:r>
    </w:p>
    <w:p w:rsidR="00000000" w:rsidRDefault="00775C29">
      <w:pPr>
        <w:shd w:val="clear" w:color="auto" w:fill="FFFFFF"/>
        <w:spacing w:line="226" w:lineRule="exact"/>
        <w:ind w:left="144" w:right="96" w:hanging="110"/>
        <w:jc w:val="both"/>
      </w:pPr>
      <w:r>
        <w:rPr>
          <w:rFonts w:eastAsia="Times New Roman"/>
          <w:noProof/>
          <w:color w:val="000000"/>
        </w:rPr>
        <w:t>.■.,•; ЕАМ-дегі санитарлық-эпидемиологиялык тәртіп түсінігі.•' ЕАІУІ-дегі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санитарльп^эпидемиологиялык тэрхіпті камтамасыз етуін көрсететін негізгі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инструкцйялық-әдістемелік    қүжатгар. ■' Мейірбикенің    ЕАМ    санитарлық-</w:t>
      </w:r>
    </w:p>
    <w:p w:rsidR="00000000" w:rsidRDefault="00775C29">
      <w:pPr>
        <w:shd w:val="clear" w:color="auto" w:fill="FFFFFF"/>
        <w:spacing w:line="226" w:lineRule="exact"/>
        <w:ind w:left="34"/>
      </w:pPr>
      <w:r>
        <w:rPr>
          <w:rFonts w:eastAsia="Times New Roman"/>
          <w:noProof/>
          <w:color w:val="000000"/>
        </w:rPr>
        <w:t>,: эйидемңодогиялық'</w:t>
      </w:r>
      <w:r>
        <w:rPr>
          <w:rFonts w:eastAsia="Times New Roman"/>
          <w:noProof/>
          <w:color w:val="000000"/>
        </w:rPr>
        <w:t>гәртіпті қамтамасыз етубойыншажауапкершілігі. '       ...</w:t>
      </w:r>
    </w:p>
    <w:p w:rsidR="00000000" w:rsidRDefault="00775C29">
      <w:pPr>
        <w:shd w:val="clear" w:color="auto" w:fill="FFFFFF"/>
        <w:tabs>
          <w:tab w:val="left" w:pos="211"/>
        </w:tabs>
        <w:spacing w:before="5" w:line="226" w:lineRule="exact"/>
        <w:ind w:left="110" w:hanging="96"/>
      </w:pPr>
      <w:r>
        <w:rPr>
          <w:rFonts w:eastAsia="Times New Roman"/>
          <w:noProof/>
          <w:color w:val="000000"/>
        </w:rPr>
        <w:t>•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..■'•■   Аурухана ішіндегі иңфекция туралы түсінік. Инфекциялық үрдіс: 'иңфекция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■көзі, ..аурухаиа   ішіндсгі    йнфёкциялар - коздырғаштарының   резервуары;</w:t>
      </w:r>
    </w:p>
    <w:p w:rsidR="00000000" w:rsidRDefault="00775C29">
      <w:pPr>
        <w:shd w:val="clear" w:color="auto" w:fill="FFFFFF"/>
        <w:tabs>
          <w:tab w:val="left" w:pos="5414"/>
        </w:tabs>
        <w:spacing w:line="226" w:lineRule="exact"/>
        <w:ind w:left="91" w:right="53" w:hanging="77"/>
        <w:jc w:val="both"/>
      </w:pPr>
      <w:r>
        <w:rPr>
          <w:rFonts w:eastAsia="Times New Roman"/>
          <w:noProof/>
          <w:color w:val="000000"/>
        </w:rPr>
        <w:t>;' инфекцияньіҢ</w:t>
      </w:r>
      <w:r>
        <w:rPr>
          <w:rFonts w:eastAsia="Times New Roman"/>
          <w:noProof/>
          <w:color w:val="000000"/>
          <w:vertAlign w:val="superscript"/>
        </w:rPr>
        <w:t>1</w:t>
      </w:r>
      <w:r>
        <w:rPr>
          <w:rFonts w:eastAsia="Times New Roman"/>
          <w:noProof/>
          <w:color w:val="000000"/>
        </w:rPr>
        <w:t xml:space="preserve"> таралу жэнс </w:t>
      </w:r>
      <w:r>
        <w:rPr>
          <w:rFonts w:eastAsia="Times New Roman"/>
          <w:i/>
          <w:iCs/>
          <w:noProof/>
          <w:color w:val="000000"/>
        </w:rPr>
        <w:t xml:space="preserve">щту </w:t>
      </w:r>
      <w:r>
        <w:rPr>
          <w:rFonts w:eastAsia="Times New Roman"/>
          <w:noProof/>
          <w:color w:val="000000"/>
        </w:rPr>
        <w:t>тэсіл</w:t>
      </w:r>
      <w:r>
        <w:rPr>
          <w:rFonts w:eastAsia="Times New Roman"/>
          <w:noProof/>
          <w:color w:val="000000"/>
        </w:rPr>
        <w:t>дері; аурухана ішіндегі инфекцияның'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.таралуының . қауіпті тобы; ипфекідаяны қабылдауға әсер етуші фаісгорлар.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■Мейірбикеніңжсксқоргапыш кедергілері.       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.    ■      .  '</w:t>
      </w:r>
    </w:p>
    <w:p w:rsidR="00000000" w:rsidRDefault="00775C29">
      <w:pPr>
        <w:shd w:val="clear" w:color="auto" w:fill="FFFFFF"/>
        <w:spacing w:before="235" w:line="230" w:lineRule="exact"/>
        <w:ind w:left="1349"/>
      </w:pPr>
      <w:r>
        <w:rPr>
          <w:rFonts w:eastAsia="Times New Roman"/>
          <w:noProof/>
          <w:color w:val="000000"/>
        </w:rPr>
        <w:t>Дсзинфскция: түрііері, әдістері, қолданылатын заттар.</w:t>
      </w:r>
    </w:p>
    <w:p w:rsidR="00000000" w:rsidRDefault="00775C29">
      <w:pPr>
        <w:shd w:val="clear" w:color="auto" w:fill="FFFFFF"/>
        <w:spacing w:line="230" w:lineRule="exact"/>
        <w:ind w:left="245"/>
      </w:pPr>
      <w:proofErr w:type="gramStart"/>
      <w:r>
        <w:rPr>
          <w:rFonts w:eastAsia="Times New Roman"/>
          <w:noProof/>
          <w:color w:val="000000"/>
        </w:rPr>
        <w:t>'. • •: Дёзинфекция түсініг</w:t>
      </w:r>
      <w:r>
        <w:rPr>
          <w:rFonts w:eastAsia="Times New Roman"/>
          <w:noProof/>
          <w:color w:val="000000"/>
        </w:rPr>
        <w:t>і, оның мәні. Дезинфекция түрлері (ошақты,</w:t>
      </w:r>
      <w:proofErr w:type="gramEnd"/>
    </w:p>
    <w:p w:rsidR="00000000" w:rsidRDefault="00775C29">
      <w:pPr>
        <w:shd w:val="clear" w:color="auto" w:fill="FFFFFF"/>
        <w:tabs>
          <w:tab w:val="left" w:pos="96"/>
        </w:tabs>
        <w:spacing w:line="230" w:lineRule="exact"/>
        <w:ind w:left="5"/>
      </w:pPr>
      <w:proofErr w:type="gramStart"/>
      <w:r>
        <w:rPr>
          <w:rFonts w:eastAsia="Times New Roman"/>
          <w:noProof/>
          <w:color w:val="000000"/>
        </w:rPr>
        <w:t>■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прбфилаігшкальпс қүндслікті, қорытыіщы).</w:t>
      </w:r>
      <w:proofErr w:type="gramEnd"/>
      <w:r>
        <w:rPr>
          <w:rFonts w:eastAsia="Times New Roman"/>
          <w:noProof/>
          <w:color w:val="000000"/>
        </w:rPr>
        <w:t xml:space="preserve">- </w:t>
      </w:r>
      <w:proofErr w:type="gramStart"/>
      <w:r>
        <w:rPr>
          <w:rFonts w:eastAsia="Times New Roman"/>
          <w:noProof/>
          <w:color w:val="000000"/>
        </w:rPr>
        <w:t>Дезйнфекция әдістёрі .(физшсалық,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•'химиялық/мехаііикалтзік, комбинапияланган).'Дезинфекция затгары (физикалық:- ■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''жогары темпера-іура, иоадаушы сэуле, УКС, күн спеісі</w:t>
      </w:r>
      <w:r>
        <w:rPr>
          <w:rFonts w:eastAsia="Times New Roman"/>
          <w:noProof/>
          <w:color w:val="000000"/>
          <w:spacing w:val="-3"/>
        </w:rPr>
        <w:t>рінің сәулелері; химиялык: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</w:rPr>
        <w:t>.еілтілер, қыіііқылдар, толық қосылыстары және ҚР санатарлық-эпидемиялық</w:t>
      </w:r>
      <w:proofErr w:type="gramEnd"/>
    </w:p>
    <w:p w:rsidR="00000000" w:rsidRDefault="00775C29">
      <w:pPr>
        <w:shd w:val="clear" w:color="auto" w:fill="FFFFFF"/>
        <w:spacing w:line="230" w:lineRule="exact"/>
        <w:ind w:left="149"/>
      </w:pPr>
      <w:r>
        <w:rPr>
          <w:rFonts w:eastAsia="Times New Roman"/>
          <w:noProof/>
          <w:color w:val="000000"/>
        </w:rPr>
        <w:t>бақылауымен қо^ідануга рүксат стілген жэңе тіркелген басқада залалсыздандыру</w:t>
      </w:r>
    </w:p>
    <w:p w:rsidR="00000000" w:rsidRDefault="00775C29">
      <w:pPr>
        <w:shd w:val="clear" w:color="auto" w:fill="FFFFFF"/>
        <w:spacing w:line="230" w:lineRule="exact"/>
        <w:ind w:left="149"/>
        <w:sectPr w:rsidR="00000000">
          <w:pgSz w:w="11909" w:h="16834"/>
          <w:pgMar w:top="1440" w:right="2502" w:bottom="720" w:left="2390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ind w:left="24"/>
      </w:pPr>
      <w:r>
        <w:rPr>
          <w:noProof/>
        </w:rPr>
        <w:lastRenderedPageBreak/>
        <w:pict>
          <v:line id="_x0000_s1028" style="position:absolute;left:0;text-align:left;z-index:251660288;mso-position-horizontal-relative:margin" from="351.85pt,-46.55pt" to="351.85pt,19.7pt" o:allowincell="f" strokeweight=".25pt">
            <w10:wrap anchorx="margin"/>
          </v:line>
        </w:pict>
      </w:r>
      <w:r>
        <w:rPr>
          <w:noProof/>
        </w:rPr>
        <w:pict>
          <v:line id="_x0000_s1029" style="position:absolute;left:0;text-align:left;z-index:251661312;mso-position-horizontal-relative:margin" from="350.9pt,96.5pt" to="350.9pt,114.25pt" o:allowincell="f" strokeweight=".5pt">
            <w10:wrap anchorx="margin"/>
          </v:line>
        </w:pict>
      </w:r>
      <w:r>
        <w:rPr>
          <w:noProof/>
        </w:rPr>
        <w:pict>
          <v:line id="_x0000_s1030" style="position:absolute;left:0;text-align:left;z-index:251662336;mso-position-horizontal-relative:margin" from="349.9pt,190.1pt" to="349.9pt,220.8pt" o:allowincell="f" strokeweight=".7pt">
            <w10:wrap anchorx="margin"/>
          </v:line>
        </w:pict>
      </w:r>
      <w:proofErr w:type="gramStart"/>
      <w:r>
        <w:rPr>
          <w:rFonts w:eastAsia="Times New Roman"/>
          <w:noProof/>
          <w:color w:val="000000"/>
          <w:spacing w:val="-7"/>
        </w:rPr>
        <w:t>заттары).</w:t>
      </w:r>
      <w:proofErr w:type="gramEnd"/>
    </w:p>
    <w:p w:rsidR="00000000" w:rsidRDefault="00775C29">
      <w:pPr>
        <w:shd w:val="clear" w:color="auto" w:fill="FFFFFF"/>
        <w:spacing w:before="221" w:line="230" w:lineRule="exact"/>
        <w:ind w:left="408"/>
      </w:pPr>
      <w:r>
        <w:rPr>
          <w:rFonts w:eastAsia="Times New Roman"/>
          <w:noProof/>
          <w:color w:val="000000"/>
          <w:spacing w:val="-5"/>
        </w:rPr>
        <w:t xml:space="preserve">Емдеу </w:t>
      </w:r>
      <w:r>
        <w:rPr>
          <w:rFonts w:eastAsia="Times New Roman"/>
          <w:b/>
          <w:bCs/>
          <w:noProof/>
          <w:color w:val="000000"/>
          <w:spacing w:val="-5"/>
        </w:rPr>
        <w:t>белмелерін тазарту түрлері. Мейірбике</w:t>
      </w:r>
      <w:r>
        <w:rPr>
          <w:rFonts w:eastAsia="Times New Roman"/>
          <w:b/>
          <w:bCs/>
          <w:noProof/>
          <w:color w:val="000000"/>
          <w:spacing w:val="-5"/>
        </w:rPr>
        <w:t>нің жұмыс орнын жұмысқа</w:t>
      </w:r>
    </w:p>
    <w:p w:rsidR="00000000" w:rsidRDefault="00775C29">
      <w:pPr>
        <w:shd w:val="clear" w:color="auto" w:fill="FFFFFF"/>
        <w:spacing w:line="230" w:lineRule="exact"/>
        <w:ind w:right="62"/>
        <w:jc w:val="center"/>
      </w:pPr>
      <w:r>
        <w:rPr>
          <w:rFonts w:eastAsia="Times New Roman"/>
          <w:b/>
          <w:bCs/>
          <w:noProof/>
          <w:color w:val="000000"/>
          <w:spacing w:val="-5"/>
        </w:rPr>
        <w:t>дайындау.</w:t>
      </w:r>
    </w:p>
    <w:p w:rsidR="00000000" w:rsidRDefault="00775C29">
      <w:pPr>
        <w:shd w:val="clear" w:color="auto" w:fill="FFFFFF"/>
        <w:spacing w:line="230" w:lineRule="exact"/>
        <w:ind w:left="14" w:right="24" w:firstLine="466"/>
        <w:jc w:val="both"/>
      </w:pPr>
      <w:r>
        <w:rPr>
          <w:rFonts w:eastAsia="Times New Roman"/>
          <w:noProof/>
          <w:color w:val="000000"/>
        </w:rPr>
        <w:t>Емдеу бөлмелерін: (палаталар, коридорлар, санитарлық бөлмелер, ванна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белмелері) тамақ тарататьш жэне асхана жиьаздарын тазарту түрлері. Жинаушы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қңэалдар, оның белгілері, колдану керсеткіштері, сақгалуы, дезинфекциясы.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Күнд</w:t>
      </w:r>
      <w:r>
        <w:rPr>
          <w:rFonts w:eastAsia="Times New Roman"/>
          <w:noProof/>
          <w:color w:val="000000"/>
        </w:rPr>
        <w:t>елікті, қорытынды және соңғы тазарту өткізу жиілігі. Залалсыздандыратын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5"/>
        </w:rPr>
        <w:t>ерітінділерді дайьшдау, оларды колдану мерзімдері.</w:t>
      </w:r>
    </w:p>
    <w:p w:rsidR="00000000" w:rsidRDefault="00775C29">
      <w:pPr>
        <w:shd w:val="clear" w:color="auto" w:fill="FFFFFF"/>
        <w:spacing w:before="226"/>
        <w:ind w:left="1008"/>
      </w:pPr>
      <w:r>
        <w:rPr>
          <w:rFonts w:eastAsia="Times New Roman"/>
          <w:b/>
          <w:bCs/>
          <w:noProof/>
          <w:color w:val="000000"/>
        </w:rPr>
        <w:t>Залалсыздандыру: түрлері, әдістері, колданылатын затгар.</w:t>
      </w:r>
    </w:p>
    <w:p w:rsidR="00000000" w:rsidRDefault="00775C29">
      <w:pPr>
        <w:shd w:val="clear" w:color="auto" w:fill="FFFFFF"/>
        <w:spacing w:before="5" w:line="226" w:lineRule="exact"/>
        <w:ind w:left="5" w:right="19" w:firstLine="490"/>
        <w:jc w:val="both"/>
      </w:pPr>
      <w:r>
        <w:rPr>
          <w:rFonts w:eastAsia="Times New Roman"/>
          <w:noProof/>
          <w:color w:val="000000"/>
          <w:spacing w:val="-2"/>
        </w:rPr>
        <w:t>Стерильділік. Стерилизация түсінігі. Стерилизация төәілдері мен эдістері: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фи</w:t>
      </w:r>
      <w:r>
        <w:rPr>
          <w:rFonts w:eastAsia="Times New Roman"/>
          <w:noProof/>
          <w:color w:val="000000"/>
        </w:rPr>
        <w:t>зикалық (бу, ауа), химиялық (химиялық ерітінділерді қолдану), қосарланған.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Стерилизацияға дайындау. Стерилизация өткізу үшін кздэғақ ыстық шкафқа,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бикске затгарды орналастыру. Стерилизация тэртіптері. Стерилизация тэртібін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бақылау. Стерилизация еткізу кезі</w:t>
      </w:r>
      <w:r>
        <w:rPr>
          <w:rFonts w:eastAsia="Times New Roman"/>
          <w:noProof/>
          <w:color w:val="000000"/>
        </w:rPr>
        <w:t>ндегі техника қауіпсіздігі. Стерильдігінің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сақгалу мерзімі және залалсыздандырылған материалды сақгау жағдайлары.</w:t>
      </w:r>
    </w:p>
    <w:p w:rsidR="00000000" w:rsidRDefault="00775C29">
      <w:pPr>
        <w:shd w:val="clear" w:color="auto" w:fill="FFFFFF"/>
        <w:spacing w:before="226" w:line="226" w:lineRule="exact"/>
        <w:ind w:left="845" w:hanging="466"/>
      </w:pPr>
      <w:r>
        <w:rPr>
          <w:rFonts w:eastAsia="Times New Roman"/>
          <w:b/>
          <w:bCs/>
          <w:noProof/>
          <w:color w:val="000000"/>
        </w:rPr>
        <w:t>Қабылдау бөлімшесінің кұрьілымы мен негізгі қызметгері. Науқасты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5"/>
        </w:rPr>
        <w:t>қабылдау және тіркеу. Медициналық кужатгарды жүргізу.</w:t>
      </w:r>
    </w:p>
    <w:p w:rsidR="00000000" w:rsidRDefault="00775C29">
      <w:pPr>
        <w:shd w:val="clear" w:color="auto" w:fill="FFFFFF"/>
        <w:spacing w:line="226" w:lineRule="exact"/>
        <w:ind w:left="19" w:right="14" w:firstLine="470"/>
        <w:jc w:val="both"/>
      </w:pPr>
      <w:r>
        <w:rPr>
          <w:rFonts w:eastAsia="Times New Roman"/>
          <w:noProof/>
          <w:color w:val="000000"/>
        </w:rPr>
        <w:t>Қабыддау бөлімшесінің к</w:t>
      </w:r>
      <w:r>
        <w:rPr>
          <w:rFonts w:eastAsia="Times New Roman"/>
          <w:noProof/>
          <w:color w:val="000000"/>
        </w:rPr>
        <w:t>ұрылымы мен негізгі қызметтері. Қабьшдау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белімшесі мейірбикесінің міндетгі қызметгері. Қабылдау белімшесінің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санитарлық-эпидемиологиялық тәртібі. Қабылдау бөлімшесінің жұмысын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уйымдастыру.</w:t>
      </w:r>
    </w:p>
    <w:p w:rsidR="00000000" w:rsidRDefault="00775C29">
      <w:pPr>
        <w:shd w:val="clear" w:color="auto" w:fill="FFFFFF"/>
        <w:spacing w:line="226" w:lineRule="exact"/>
        <w:ind w:right="14" w:firstLine="490"/>
        <w:jc w:val="both"/>
      </w:pPr>
      <w:r>
        <w:rPr>
          <w:rFonts w:eastAsia="Times New Roman"/>
          <w:noProof/>
          <w:color w:val="000000"/>
        </w:rPr>
        <w:t>Науқасты қабылдау жэне тіркеу. Жоспарлы және жедел науқастарды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қабы</w:t>
      </w:r>
      <w:r>
        <w:rPr>
          <w:rFonts w:eastAsia="Times New Roman"/>
          <w:noProof/>
          <w:color w:val="000000"/>
        </w:rPr>
        <w:t>лдау жэне тіркеу. Қарау, антропометрия. Науқасты санитарлық тазарту: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толық (ванна, себезгі), жартылай (жуындыру, сүрту). Педикулез аныкталған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кездегі санитарлық тазарту. Медициналық құжаттарды жүргізу.</w:t>
      </w:r>
    </w:p>
    <w:p w:rsidR="00000000" w:rsidRDefault="00775C29">
      <w:pPr>
        <w:shd w:val="clear" w:color="auto" w:fill="FFFFFF"/>
        <w:spacing w:before="230" w:line="230" w:lineRule="exact"/>
        <w:ind w:left="1886" w:hanging="1248"/>
      </w:pPr>
      <w:r>
        <w:rPr>
          <w:rFonts w:eastAsia="Times New Roman"/>
          <w:b/>
          <w:bCs/>
          <w:noProof/>
          <w:color w:val="000000"/>
        </w:rPr>
        <w:t>Науқастарды тасымалдау. Наукастың төсектегі козғалысы,</w:t>
      </w:r>
      <w:r>
        <w:rPr>
          <w:rFonts w:eastAsia="Times New Roman"/>
          <w:b/>
          <w:bCs/>
          <w:noProof/>
          <w:color w:val="000000"/>
        </w:rPr>
        <w:t xml:space="preserve"> қалпы,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белсенділігі. Дене биомеханикасы.</w:t>
      </w:r>
    </w:p>
    <w:p w:rsidR="00000000" w:rsidRDefault="00775C29">
      <w:pPr>
        <w:shd w:val="clear" w:color="auto" w:fill="FFFFFF"/>
        <w:spacing w:line="230" w:lineRule="exact"/>
        <w:ind w:right="10" w:firstLine="499"/>
        <w:jc w:val="both"/>
      </w:pPr>
      <w:r>
        <w:rPr>
          <w:rFonts w:eastAsia="Times New Roman"/>
          <w:noProof/>
          <w:color w:val="000000"/>
          <w:spacing w:val="-2"/>
        </w:rPr>
        <w:t>Емдеу бөлімшелеріне науқасты тасымалдау: кресло-төсекте, жылжымалы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тесекте, зембілде, қолмен көтеріп, лифте тасьшалдау, өздігімен бару.</w:t>
      </w:r>
    </w:p>
    <w:p w:rsidR="00000000" w:rsidRDefault="00775C29">
      <w:pPr>
        <w:shd w:val="clear" w:color="auto" w:fill="FFFFFF"/>
        <w:spacing w:line="230" w:lineRule="exact"/>
        <w:ind w:left="14" w:firstLine="490"/>
        <w:jc w:val="both"/>
      </w:pPr>
      <w:r>
        <w:rPr>
          <w:rFonts w:eastAsia="Times New Roman"/>
          <w:noProof/>
          <w:color w:val="000000"/>
        </w:rPr>
        <w:t>Дене биомеханикасы туралы үтым. Науқастың төсектегі қозғалысы.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Науқастың төсек</w:t>
      </w:r>
      <w:r>
        <w:rPr>
          <w:rFonts w:eastAsia="Times New Roman"/>
          <w:noProof/>
          <w:color w:val="000000"/>
        </w:rPr>
        <w:t>тегі эр түрлі қалпы: (Фаулер, Симс күйі, арқасымен, ішімен,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бүйірімен жату күйі). Науқастың, медициналық кызметкердің жарақаттарьш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7"/>
        </w:rPr>
        <w:t>алдьш-алу.</w:t>
      </w:r>
    </w:p>
    <w:p w:rsidR="00000000" w:rsidRDefault="00775C29">
      <w:pPr>
        <w:shd w:val="clear" w:color="auto" w:fill="FFFFFF"/>
        <w:spacing w:line="235" w:lineRule="exact"/>
        <w:ind w:left="24" w:firstLine="480"/>
        <w:jc w:val="both"/>
      </w:pPr>
      <w:r>
        <w:rPr>
          <w:rFonts w:eastAsia="Times New Roman"/>
          <w:noProof/>
          <w:color w:val="000000"/>
        </w:rPr>
        <w:t>Емдеу-қорғау тэртібі. Науқастың белсенділік тәртібі: қатаң тесекгік,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төсекгік, палаталық, бос (белсенді). Науқасты</w:t>
      </w:r>
      <w:r>
        <w:rPr>
          <w:rFonts w:eastAsia="Times New Roman"/>
          <w:noProof/>
          <w:color w:val="000000"/>
        </w:rPr>
        <w:t>ң төсектегі қалпы: белсенді, пассивті,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мәжбүр (ортошоэ, тізе-шынтақгық).</w:t>
      </w:r>
    </w:p>
    <w:p w:rsidR="00000000" w:rsidRDefault="00775C29">
      <w:pPr>
        <w:shd w:val="clear" w:color="auto" w:fill="FFFFFF"/>
        <w:spacing w:before="235" w:line="230" w:lineRule="exact"/>
        <w:ind w:left="96" w:firstLine="2818"/>
      </w:pPr>
      <w:r>
        <w:rPr>
          <w:rFonts w:eastAsia="Times New Roman"/>
          <w:b/>
          <w:bCs/>
          <w:noProof/>
          <w:color w:val="000000"/>
          <w:spacing w:val="-2"/>
        </w:rPr>
        <w:t>Кредит №2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Науқастарға күтуді және бақылауды ұйымдастыру. Жеке бас гигиенасы.</w:t>
      </w:r>
    </w:p>
    <w:p w:rsidR="00000000" w:rsidRDefault="00775C29">
      <w:pPr>
        <w:shd w:val="clear" w:color="auto" w:fill="FFFFFF"/>
        <w:spacing w:before="235" w:line="230" w:lineRule="exact"/>
        <w:ind w:left="96" w:firstLine="2818"/>
        <w:sectPr w:rsidR="00000000">
          <w:pgSz w:w="11909" w:h="16834"/>
          <w:pgMar w:top="1440" w:right="2211" w:bottom="720" w:left="2854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30" w:lineRule="exact"/>
        <w:ind w:right="24" w:firstLine="494"/>
        <w:jc w:val="both"/>
      </w:pPr>
      <w:r>
        <w:rPr>
          <w:rFonts w:eastAsia="Times New Roman"/>
          <w:noProof/>
          <w:color w:val="000000"/>
        </w:rPr>
        <w:lastRenderedPageBreak/>
        <w:t>Науқастың төсеніші мен іш киімдеріне қойылатын гагаеналық талаптар.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Таза және қолда</w:t>
      </w:r>
      <w:r>
        <w:rPr>
          <w:rFonts w:eastAsia="Times New Roman"/>
          <w:noProof/>
          <w:color w:val="000000"/>
        </w:rPr>
        <w:t>нылған төсеніштер мен іш киімдерді сақгау. Төсеніштер мен іш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киімдерді биолопіялық затгармен дезинфекциялау. Науқас терісіне қойылатын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гигиеналық талаптар. Күту әдістерімен тәсілдері. Көз, қ^лақ, мұрын, ауьв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қуыстарының күтімі. Күгімге қажетгі кздэалдар ме</w:t>
      </w:r>
      <w:r>
        <w:rPr>
          <w:rFonts w:eastAsia="Times New Roman"/>
          <w:noProof/>
          <w:color w:val="000000"/>
        </w:rPr>
        <w:t>н заттар, оларға қойылатьш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талаптар. Машшуляцияны еткізуге кздэалдар мен заттарды дайындау. Тазартуды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</w:rPr>
        <w:t>өткізу техникасы: көзді, құлақты, мұрын, ауыз қуысын, аяқтарды, бастың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шашты бөлімін, жыныс мүшелерін жэне анальды аймақгы. Күтім заггарын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7"/>
        </w:rPr>
        <w:t>тазарту.</w:t>
      </w:r>
    </w:p>
    <w:p w:rsidR="00000000" w:rsidRDefault="00775C29">
      <w:pPr>
        <w:shd w:val="clear" w:color="auto" w:fill="FFFFFF"/>
        <w:spacing w:before="226" w:line="226" w:lineRule="exact"/>
        <w:ind w:left="451"/>
      </w:pPr>
      <w:r>
        <w:rPr>
          <w:rFonts w:eastAsia="Times New Roman"/>
          <w:b/>
          <w:bCs/>
          <w:noProof/>
          <w:color w:val="000000"/>
          <w:spacing w:val="-1"/>
        </w:rPr>
        <w:t>Ауыр ж</w:t>
      </w:r>
      <w:r>
        <w:rPr>
          <w:rFonts w:eastAsia="Times New Roman"/>
          <w:b/>
          <w:bCs/>
          <w:noProof/>
          <w:color w:val="000000"/>
          <w:spacing w:val="-1"/>
        </w:rPr>
        <w:t>ағдайдағы науқастарды күту. Ойық жараның алдын-алу.</w:t>
      </w:r>
    </w:p>
    <w:p w:rsidR="00000000" w:rsidRDefault="00775C29">
      <w:pPr>
        <w:shd w:val="clear" w:color="auto" w:fill="FFFFFF"/>
        <w:spacing w:line="226" w:lineRule="exact"/>
        <w:ind w:left="5" w:right="14" w:firstLine="490"/>
        <w:jc w:val="both"/>
      </w:pPr>
      <w:r>
        <w:rPr>
          <w:rFonts w:eastAsia="Times New Roman"/>
          <w:noProof/>
          <w:color w:val="000000"/>
          <w:spacing w:val="-5"/>
        </w:rPr>
        <w:t>Ауыр халдегі науқастардың төсеніштері мен іш киімдерін ауыстыру. Оларды</w:t>
      </w:r>
      <w:r>
        <w:rPr>
          <w:rFonts w:eastAsia="Times New Roman"/>
          <w:noProof/>
          <w:color w:val="000000"/>
          <w:spacing w:val="-5"/>
        </w:rPr>
        <w:t xml:space="preserve"> </w:t>
      </w:r>
      <w:r>
        <w:rPr>
          <w:rFonts w:eastAsia="Times New Roman"/>
          <w:noProof/>
          <w:color w:val="000000"/>
        </w:rPr>
        <w:t>ауыстыру жиілігі және ауыр халдегі науқастардың тері күтімінің эдістері мен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тәсілдері. Науқас терісіндегі патологиялық езгерістер: қ</w:t>
      </w:r>
      <w:r>
        <w:rPr>
          <w:rFonts w:eastAsia="Times New Roman"/>
          <w:noProof/>
          <w:color w:val="000000"/>
        </w:rPr>
        <w:t>ызарулар, мацерация,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ойық жаралар. Бұл езгерістердің дамуының алдьш-алу және емдеу. Науқастардың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</w:rPr>
        <w:t>жыныс мүшелерін жуу. Зэр және нәжіс қабылдайтын затгармен қамтамасыз ету.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Белшділерді залалсыздандыру.</w:t>
      </w:r>
    </w:p>
    <w:p w:rsidR="00000000" w:rsidRDefault="00775C29">
      <w:pPr>
        <w:shd w:val="clear" w:color="auto" w:fill="FFFFFF"/>
        <w:spacing w:before="216" w:line="226" w:lineRule="exact"/>
        <w:ind w:left="115"/>
      </w:pPr>
      <w:r>
        <w:rPr>
          <w:rFonts w:eastAsia="Times New Roman"/>
          <w:b/>
          <w:bCs/>
          <w:noProof/>
          <w:color w:val="000000"/>
        </w:rPr>
        <w:t>Науқастың тамақтануы. ЕАМ-дегі емдік тамақтандыруды ұйым</w:t>
      </w:r>
      <w:r>
        <w:rPr>
          <w:rFonts w:eastAsia="Times New Roman"/>
          <w:b/>
          <w:bCs/>
          <w:noProof/>
          <w:color w:val="000000"/>
        </w:rPr>
        <w:t>дастыру.</w:t>
      </w:r>
    </w:p>
    <w:p w:rsidR="00000000" w:rsidRDefault="00775C29">
      <w:pPr>
        <w:shd w:val="clear" w:color="auto" w:fill="FFFFFF"/>
        <w:spacing w:line="226" w:lineRule="exact"/>
        <w:ind w:left="10" w:right="10" w:firstLine="499"/>
        <w:jc w:val="both"/>
      </w:pPr>
      <w:r>
        <w:rPr>
          <w:rFonts w:eastAsia="Times New Roman"/>
          <w:noProof/>
          <w:color w:val="000000"/>
        </w:rPr>
        <w:t>Дені сау адамның тамақтану тэртібі. Дені сау адамның тамақгануын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Зшымдастыру, тамақта майлар, белок, кемірсулар кздэамы болуы. Азық-</w:t>
      </w:r>
      <w:r>
        <w:rPr>
          <w:rFonts w:eastAsia="Times New Roman"/>
          <w:noProof/>
          <w:color w:val="000000"/>
          <w:spacing w:val="-4"/>
        </w:rPr>
        <w:t>түліктердің калорияльшығы.</w:t>
      </w:r>
    </w:p>
    <w:p w:rsidR="00000000" w:rsidRDefault="00775C29">
      <w:pPr>
        <w:shd w:val="clear" w:color="auto" w:fill="FFFFFF"/>
        <w:spacing w:line="226" w:lineRule="exact"/>
        <w:ind w:left="10" w:right="48" w:firstLine="490"/>
        <w:jc w:val="both"/>
      </w:pPr>
      <w:r>
        <w:rPr>
          <w:rFonts w:eastAsia="Times New Roman"/>
          <w:noProof/>
          <w:color w:val="000000"/>
        </w:rPr>
        <w:t>ЕАМ-дегі емдік тамақтандьфуды ұйымдастыру. Тамақ дайындау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бөлімінін қэдэылымы мен қызмет</w:t>
      </w:r>
      <w:r>
        <w:rPr>
          <w:rFonts w:eastAsia="Times New Roman"/>
          <w:noProof/>
          <w:color w:val="000000"/>
        </w:rPr>
        <w:t>тері. Дайын тамақты тасымалдау, сақтау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тарату ережесі. Тамақгы кабылдау үшін құжаттарды (парциондықгы) толтьфу.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4"/>
        </w:rPr>
        <w:t>Емдік диеталардың сипаттамасы. Белсенді жэне енжар науқастарды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</w:rPr>
        <w:t>тамақгандыруды ұйымдастыру.</w:t>
      </w:r>
    </w:p>
    <w:p w:rsidR="00000000" w:rsidRDefault="00775C29">
      <w:pPr>
        <w:shd w:val="clear" w:color="auto" w:fill="FFFFFF"/>
        <w:spacing w:before="221" w:line="230" w:lineRule="exact"/>
        <w:ind w:left="2779" w:right="384" w:hanging="2131"/>
      </w:pPr>
      <w:r>
        <w:rPr>
          <w:rFonts w:eastAsia="Times New Roman"/>
          <w:b/>
          <w:bCs/>
          <w:noProof/>
          <w:color w:val="000000"/>
          <w:spacing w:val="-4"/>
        </w:rPr>
        <w:t xml:space="preserve">Ауыр халдегі наукастарды тамақтандыру. Науқасты </w:t>
      </w:r>
      <w:r>
        <w:rPr>
          <w:rFonts w:eastAsia="Times New Roman"/>
          <w:b/>
          <w:bCs/>
          <w:noProof/>
          <w:color w:val="000000"/>
          <w:spacing w:val="-4"/>
        </w:rPr>
        <w:t>жасанды</w:t>
      </w:r>
      <w:r>
        <w:rPr>
          <w:rFonts w:eastAsia="Times New Roman"/>
          <w:b/>
          <w:bCs/>
          <w:noProof/>
          <w:color w:val="000000"/>
          <w:spacing w:val="-4"/>
        </w:rPr>
        <w:t xml:space="preserve"> </w:t>
      </w:r>
      <w:r>
        <w:rPr>
          <w:rFonts w:eastAsia="Times New Roman"/>
          <w:b/>
          <w:bCs/>
          <w:noProof/>
          <w:color w:val="000000"/>
          <w:spacing w:val="-5"/>
        </w:rPr>
        <w:t>тамактандыру.</w:t>
      </w:r>
    </w:p>
    <w:p w:rsidR="00000000" w:rsidRDefault="00775C29">
      <w:pPr>
        <w:shd w:val="clear" w:color="auto" w:fill="FFFFFF"/>
        <w:spacing w:line="230" w:lineRule="exact"/>
        <w:ind w:left="29" w:firstLine="485"/>
        <w:jc w:val="both"/>
      </w:pPr>
      <w:r>
        <w:rPr>
          <w:rFonts w:eastAsia="Times New Roman"/>
          <w:noProof/>
          <w:color w:val="000000"/>
          <w:spacing w:val="-3"/>
        </w:rPr>
        <w:t>Тамақгандыру кезінде ауыр хаддегі науқастарға көмектесу. Науқастарға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келушілердің әкелетін тамақгарын бақьшау.</w:t>
      </w:r>
    </w:p>
    <w:p w:rsidR="00000000" w:rsidRDefault="00775C29">
      <w:pPr>
        <w:shd w:val="clear" w:color="auto" w:fill="FFFFFF"/>
        <w:spacing w:line="230" w:lineRule="exact"/>
        <w:ind w:left="14" w:right="5" w:firstLine="499"/>
        <w:jc w:val="both"/>
      </w:pPr>
      <w:r>
        <w:rPr>
          <w:rFonts w:eastAsia="Times New Roman"/>
          <w:noProof/>
          <w:color w:val="000000"/>
          <w:spacing w:val="-1"/>
        </w:rPr>
        <w:t>Наукастарды гастростома, зонд, тік ішек аркылы жасанды тамақгандыру.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Парентеральды тамақтандыру. Жасанды тамақтандыруды өтк</w:t>
      </w:r>
      <w:r>
        <w:rPr>
          <w:rFonts w:eastAsia="Times New Roman"/>
          <w:noProof/>
          <w:color w:val="000000"/>
        </w:rPr>
        <w:t>ізуге арналған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к^ралдар. Науқасты және қүралдарды тамақгандыруға дайындау.</w:t>
      </w:r>
    </w:p>
    <w:p w:rsidR="00000000" w:rsidRDefault="00775C29">
      <w:pPr>
        <w:shd w:val="clear" w:color="auto" w:fill="FFFFFF"/>
        <w:spacing w:line="230" w:lineRule="exact"/>
        <w:ind w:left="67" w:right="53" w:firstLine="446"/>
        <w:jc w:val="both"/>
      </w:pPr>
      <w:r>
        <w:rPr>
          <w:rFonts w:eastAsia="Times New Roman"/>
          <w:noProof/>
          <w:color w:val="000000"/>
        </w:rPr>
        <w:t>Тамақгандыруды өткізу техникасы. Тамақтандьфу кезінде қолданылған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күтім затгарын тазарту.</w:t>
      </w:r>
    </w:p>
    <w:p w:rsidR="00000000" w:rsidRDefault="00775C29">
      <w:pPr>
        <w:shd w:val="clear" w:color="auto" w:fill="FFFFFF"/>
        <w:spacing w:before="226" w:line="230" w:lineRule="exact"/>
        <w:ind w:left="29"/>
        <w:jc w:val="center"/>
      </w:pPr>
      <w:r>
        <w:rPr>
          <w:rFonts w:eastAsia="Times New Roman"/>
          <w:b/>
          <w:bCs/>
          <w:noProof/>
          <w:color w:val="000000"/>
          <w:spacing w:val="1"/>
        </w:rPr>
        <w:t>Науқастың функционалды күйін бағалау.</w:t>
      </w:r>
    </w:p>
    <w:p w:rsidR="00000000" w:rsidRDefault="00775C29">
      <w:pPr>
        <w:shd w:val="clear" w:color="auto" w:fill="FFFFFF"/>
        <w:spacing w:line="230" w:lineRule="exact"/>
        <w:ind w:left="29" w:firstLine="485"/>
        <w:jc w:val="both"/>
      </w:pPr>
      <w:r>
        <w:rPr>
          <w:rFonts w:eastAsia="Times New Roman"/>
          <w:noProof/>
          <w:color w:val="000000"/>
          <w:spacing w:val="-2"/>
        </w:rPr>
        <w:t>Науқасты бакылау ережесі мен эдісі. Оның жағдайындағы</w:t>
      </w:r>
      <w:r>
        <w:rPr>
          <w:rFonts w:eastAsia="Times New Roman"/>
          <w:noProof/>
          <w:color w:val="000000"/>
          <w:spacing w:val="-2"/>
        </w:rPr>
        <w:t xml:space="preserve"> патологиялық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өзгерістерді бағалау. Сана түсінігі. Сана түрлері: анық, өзгерген алжасқан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(сопор, ступор, кома). Сана бұзылуы кезінде наукастарды бақылау және кұту.</w:t>
      </w:r>
    </w:p>
    <w:p w:rsidR="00000000" w:rsidRDefault="00775C29">
      <w:pPr>
        <w:shd w:val="clear" w:color="auto" w:fill="FFFFFF"/>
        <w:spacing w:line="230" w:lineRule="exact"/>
        <w:ind w:left="518"/>
      </w:pPr>
      <w:r>
        <w:rPr>
          <w:rFonts w:eastAsia="Times New Roman"/>
          <w:noProof/>
          <w:color w:val="000000"/>
          <w:spacing w:val="5"/>
        </w:rPr>
        <w:t>Тамыр соғуын анықтау және оның сипаттамасы. Тамьф соғуы. Тамьф</w:t>
      </w:r>
    </w:p>
    <w:p w:rsidR="00000000" w:rsidRDefault="00775C29">
      <w:pPr>
        <w:shd w:val="clear" w:color="auto" w:fill="FFFFFF"/>
        <w:spacing w:line="230" w:lineRule="exact"/>
        <w:ind w:left="518"/>
        <w:sectPr w:rsidR="00000000">
          <w:pgSz w:w="11909" w:h="16834"/>
          <w:pgMar w:top="1440" w:right="2467" w:bottom="720" w:left="2587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26" w:lineRule="exact"/>
        <w:ind w:right="38"/>
        <w:jc w:val="both"/>
      </w:pPr>
      <w:r>
        <w:rPr>
          <w:noProof/>
        </w:rPr>
        <w:lastRenderedPageBreak/>
        <w:pict>
          <v:line id="_x0000_s1031" style="position:absolute;left:0;text-align:left;z-index:251663360;mso-position-horizontal-relative:margin" from="351.1pt,-45.35pt" to="351.1pt,277.2pt" o:allowincell="f" strokeweight=".5pt">
            <w10:wrap anchorx="margin"/>
          </v:line>
        </w:pict>
      </w:r>
      <w:r>
        <w:rPr>
          <w:rFonts w:eastAsia="Times New Roman"/>
          <w:noProof/>
          <w:color w:val="000000"/>
        </w:rPr>
        <w:t>соғуъ</w:t>
      </w:r>
      <w:r>
        <w:rPr>
          <w:rFonts w:eastAsia="Times New Roman"/>
          <w:noProof/>
          <w:color w:val="000000"/>
        </w:rPr>
        <w:t>ш аныктау орындары мен әдістері. Тамыр соғуының сипатгамасы: ьфғағы,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жиілігі, толыңтығы, күші, биіктігі, жьшдамдығы. Тамыр соіуынында өзгеруіне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әсер етуші факторлар. Тамыр соғуының дене қызуы мен қысымына тәуелділігі.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5"/>
        </w:rPr>
        <w:t>Тамыр соғуын тіркеу.</w:t>
      </w:r>
    </w:p>
    <w:p w:rsidR="00000000" w:rsidRDefault="00775C29">
      <w:pPr>
        <w:shd w:val="clear" w:color="auto" w:fill="FFFFFF"/>
        <w:spacing w:line="226" w:lineRule="exact"/>
        <w:ind w:right="24" w:firstLine="490"/>
        <w:jc w:val="both"/>
      </w:pPr>
      <w:r>
        <w:rPr>
          <w:rFonts w:eastAsia="Times New Roman"/>
          <w:noProof/>
          <w:color w:val="000000"/>
        </w:rPr>
        <w:t>Артериалық және в</w:t>
      </w:r>
      <w:r>
        <w:rPr>
          <w:rFonts w:eastAsia="Times New Roman"/>
          <w:noProof/>
          <w:color w:val="000000"/>
        </w:rPr>
        <w:t>енозды қысым туралы түсінік. Артериалық қысымды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(АК) өлшеу. Артериалық қысымды елшеу әдісі. АҚ темпераіуралық параққа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7"/>
        </w:rPr>
        <w:t>тіркеу.</w:t>
      </w:r>
    </w:p>
    <w:p w:rsidR="00000000" w:rsidRDefault="00775C29">
      <w:pPr>
        <w:shd w:val="clear" w:color="auto" w:fill="FFFFFF"/>
        <w:spacing w:line="226" w:lineRule="exact"/>
        <w:ind w:right="34" w:firstLine="494"/>
        <w:jc w:val="both"/>
      </w:pPr>
      <w:r>
        <w:rPr>
          <w:rFonts w:eastAsia="Times New Roman"/>
          <w:noProof/>
          <w:color w:val="000000"/>
        </w:rPr>
        <w:t>Тыныс алу жиілігін санау. Тыныс алу ырғағының, жиілігінің жэне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терендігінің бұзылуы.</w:t>
      </w:r>
    </w:p>
    <w:p w:rsidR="00000000" w:rsidRDefault="00775C29">
      <w:pPr>
        <w:shd w:val="clear" w:color="auto" w:fill="FFFFFF"/>
        <w:spacing w:line="226" w:lineRule="exact"/>
        <w:ind w:right="24" w:firstLine="490"/>
        <w:jc w:val="both"/>
      </w:pPr>
      <w:r>
        <w:rPr>
          <w:rFonts w:eastAsia="Times New Roman"/>
          <w:noProof/>
          <w:color w:val="000000"/>
        </w:rPr>
        <w:t>Тьшыс алу түрлері: қалыпты (кеуделік, құрсақт</w:t>
      </w:r>
      <w:r>
        <w:rPr>
          <w:rFonts w:eastAsia="Times New Roman"/>
          <w:noProof/>
          <w:color w:val="000000"/>
        </w:rPr>
        <w:t>ық, аралас), патологиялық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(Куссмауль, Биот, Чейн-Стокс, Грок). Тыныс алуға эсер етуші факторлар. Тыныс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алу тұрін және тыныс алу жиілігін анықгау эдісі. Тыныс алу сипатгамасы: жиілігі,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</w:rPr>
        <w:t>теревдігі, ырғағы. Тьшыс алудың патологиялық бұзылыстары: ентігу, ■прппы</w:t>
      </w:r>
      <w:r>
        <w:rPr>
          <w:rFonts w:eastAsia="Times New Roman"/>
          <w:noProof/>
          <w:color w:val="000000"/>
        </w:rPr>
        <w:t>ғу</w:t>
      </w:r>
    </w:p>
    <w:p w:rsidR="00000000" w:rsidRDefault="00775C29">
      <w:pPr>
        <w:shd w:val="clear" w:color="auto" w:fill="FFFFFF"/>
        <w:spacing w:line="226" w:lineRule="exact"/>
        <w:ind w:right="24" w:firstLine="494"/>
        <w:jc w:val="both"/>
      </w:pPr>
      <w:r>
        <w:rPr>
          <w:rFonts w:eastAsia="Times New Roman"/>
          <w:noProof/>
          <w:color w:val="000000"/>
        </w:rPr>
        <w:t>Термометрия. Терморегуляция механизмдері, термометрияны өлшеу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әдістері, сақтау, дезинфекциясы. Сақгандыру шаралары. Нәтижелерін тіркеу.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Температура сызықтары туралы түсінік. Қызба туралы түсінік. Қызба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кезеңдері. Қызбаның әртүрлі кезеңдеріндегі юшникалы</w:t>
      </w:r>
      <w:r>
        <w:rPr>
          <w:rFonts w:eastAsia="Times New Roman"/>
          <w:noProof/>
          <w:color w:val="000000"/>
        </w:rPr>
        <w:t>қ керіністер және науқас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6"/>
        </w:rPr>
        <w:t>күтімі.</w:t>
      </w:r>
    </w:p>
    <w:p w:rsidR="00000000" w:rsidRDefault="00775C29">
      <w:pPr>
        <w:shd w:val="clear" w:color="auto" w:fill="FFFFFF"/>
        <w:spacing w:line="226" w:lineRule="exact"/>
        <w:ind w:left="5" w:right="24" w:firstLine="499"/>
        <w:jc w:val="both"/>
      </w:pPr>
      <w:r>
        <w:rPr>
          <w:rFonts w:eastAsia="Times New Roman"/>
          <w:noProof/>
          <w:color w:val="000000"/>
          <w:spacing w:val="-2"/>
        </w:rPr>
        <w:t>Физиологиялық бөліністер туралы түсінік. Физиологиялық бөліністердің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бұзылуы кезіндегі кұтім және бақылау. Су балансьш және тәулппік диурезді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анықгау әдістері.</w:t>
      </w:r>
    </w:p>
    <w:p w:rsidR="00000000" w:rsidRDefault="00775C29">
      <w:pPr>
        <w:shd w:val="clear" w:color="auto" w:fill="FFFFFF"/>
        <w:spacing w:before="211" w:line="230" w:lineRule="exact"/>
        <w:ind w:right="38"/>
        <w:jc w:val="center"/>
      </w:pPr>
      <w:r>
        <w:rPr>
          <w:rFonts w:eastAsia="Times New Roman"/>
          <w:noProof/>
          <w:color w:val="000000"/>
          <w:spacing w:val="4"/>
        </w:rPr>
        <w:t>Қарапайым физиотерапия. Сумен емдеу.</w:t>
      </w:r>
    </w:p>
    <w:p w:rsidR="00000000" w:rsidRDefault="00775C29">
      <w:pPr>
        <w:shd w:val="clear" w:color="auto" w:fill="FFFFFF"/>
        <w:spacing w:line="230" w:lineRule="exact"/>
        <w:ind w:left="5" w:right="5" w:firstLine="490"/>
        <w:jc w:val="both"/>
      </w:pPr>
      <w:r>
        <w:rPr>
          <w:rFonts w:eastAsia="Times New Roman"/>
          <w:noProof/>
          <w:color w:val="000000"/>
        </w:rPr>
        <w:t>Қарапайым физиотерашшіьщ п</w:t>
      </w:r>
      <w:r>
        <w:rPr>
          <w:rFonts w:eastAsia="Times New Roman"/>
          <w:noProof/>
          <w:color w:val="000000"/>
        </w:rPr>
        <w:t>роцедуралар туралы түсінік. Түрлері, әсер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ету принциптері, емдік қасиеті. Грелканы, мұзды қапшықты, қышаларды,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оңқаларды, эртүрлі компресстерді қолдану. Көрсеткіштер, кері керсеткіштер,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өткізу техникасы және сақтану техникасы, құралдар жэне болатын асқынул</w:t>
      </w:r>
      <w:r>
        <w:rPr>
          <w:rFonts w:eastAsia="Times New Roman"/>
          <w:noProof/>
          <w:color w:val="000000"/>
        </w:rPr>
        <w:t>ар.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Жабдықталуы. Процедураны еткізу әдісі, кездесетін асқынулар жэне техника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4"/>
        </w:rPr>
        <w:t>қауіпсіздігі. К^ралдарды тазарту. Гирудотерапия түсінігі. Медициналық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</w:rPr>
        <w:t>сүліктерді қолдану. Көрсеткіштер мен кері көрсеткіштер. Кездесетін асқынулар.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Алдын алу шаралары. Қолданылған</w:t>
      </w:r>
      <w:r>
        <w:rPr>
          <w:rFonts w:eastAsia="Times New Roman"/>
          <w:noProof/>
          <w:color w:val="000000"/>
        </w:rPr>
        <w:t xml:space="preserve"> сүліктерді жою.</w:t>
      </w:r>
    </w:p>
    <w:p w:rsidR="00000000" w:rsidRDefault="00775C29">
      <w:pPr>
        <w:shd w:val="clear" w:color="auto" w:fill="FFFFFF"/>
        <w:spacing w:line="230" w:lineRule="exact"/>
        <w:ind w:left="5" w:right="14" w:firstLine="504"/>
        <w:jc w:val="both"/>
      </w:pPr>
      <w:proofErr w:type="gramStart"/>
      <w:r>
        <w:rPr>
          <w:rFonts w:eastAsia="Times New Roman"/>
          <w:noProof/>
          <w:color w:val="000000"/>
          <w:spacing w:val="-3"/>
        </w:rPr>
        <w:t>Сумен емдеу: түсінігі, түрлері (ванналар, себезгілер, салқьш сумен шайыну,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колдануға болатъш көрсеткіштермен кері көрсеткіштер.</w:t>
      </w:r>
      <w:proofErr w:type="gramEnd"/>
      <w:r>
        <w:rPr>
          <w:rFonts w:eastAsia="Times New Roman"/>
          <w:noProof/>
          <w:color w:val="000000"/>
          <w:spacing w:val="-4"/>
        </w:rPr>
        <w:t xml:space="preserve"> Процедураны еткізу эдісі: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</w:rPr>
        <w:t>Жергілікті және жалпы, судың температурасы мен құрамы. Емдеу әсері.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Процедураны өткіз</w:t>
      </w:r>
      <w:r>
        <w:rPr>
          <w:rFonts w:eastAsia="Times New Roman"/>
          <w:noProof/>
          <w:color w:val="000000"/>
        </w:rPr>
        <w:t>у кезіндегі кездесетін асқынулар мен техника қауіпсіздігі.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5"/>
        </w:rPr>
        <w:t>Қң&gt;аддарды тазарту.</w:t>
      </w:r>
    </w:p>
    <w:p w:rsidR="00000000" w:rsidRDefault="00775C29">
      <w:pPr>
        <w:shd w:val="clear" w:color="auto" w:fill="FFFFFF"/>
        <w:spacing w:line="230" w:lineRule="exact"/>
        <w:ind w:left="10" w:firstLine="509"/>
        <w:jc w:val="both"/>
      </w:pPr>
      <w:r>
        <w:rPr>
          <w:rFonts w:eastAsia="Times New Roman"/>
          <w:noProof/>
          <w:color w:val="000000"/>
        </w:rPr>
        <w:t>Озокервгг және парафинді қолдану. Көрсеткшггер, кері керсеткіштер.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Жабдықгалуы. Процедураны өткізу әдісі, кездесетін асқынулар, техника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қауіпсіздігі.</w:t>
      </w:r>
    </w:p>
    <w:p w:rsidR="00000000" w:rsidRDefault="00775C29">
      <w:pPr>
        <w:shd w:val="clear" w:color="auto" w:fill="FFFFFF"/>
        <w:spacing w:line="230" w:lineRule="exact"/>
        <w:ind w:left="19" w:firstLine="499"/>
        <w:jc w:val="both"/>
      </w:pPr>
      <w:r>
        <w:rPr>
          <w:rFonts w:eastAsia="Times New Roman"/>
          <w:noProof/>
          <w:color w:val="000000"/>
          <w:spacing w:val="2"/>
        </w:rPr>
        <w:t>Оксигенотерапия туралы түсі</w:t>
      </w:r>
      <w:r>
        <w:rPr>
          <w:rFonts w:eastAsia="Times New Roman"/>
          <w:noProof/>
          <w:color w:val="000000"/>
          <w:spacing w:val="2"/>
        </w:rPr>
        <w:t>нік. Көрсеткіпггері. Оксигенотерапия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(барокамера, отгегілік палата, жастық, отгегілік баллон, орталықган беру) еткізу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әдісі және жабдықгалуы. Процедураны еткізу кезіндегі қауіпсіздік техникасы.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Қүралдарды тазарту.</w:t>
      </w:r>
    </w:p>
    <w:p w:rsidR="00000000" w:rsidRDefault="00775C29">
      <w:pPr>
        <w:shd w:val="clear" w:color="auto" w:fill="FFFFFF"/>
        <w:spacing w:line="230" w:lineRule="exact"/>
        <w:ind w:left="19" w:firstLine="499"/>
        <w:jc w:val="both"/>
        <w:sectPr w:rsidR="00000000">
          <w:pgSz w:w="11909" w:h="16834"/>
          <w:pgMar w:top="1440" w:right="2189" w:bottom="720" w:left="2836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26" w:lineRule="exact"/>
        <w:ind w:left="206"/>
      </w:pPr>
      <w:r>
        <w:rPr>
          <w:rFonts w:eastAsia="Times New Roman"/>
          <w:b/>
          <w:bCs/>
          <w:noProof/>
          <w:color w:val="000000"/>
        </w:rPr>
        <w:lastRenderedPageBreak/>
        <w:t>Материалды алу және</w:t>
      </w:r>
      <w:r>
        <w:rPr>
          <w:rFonts w:eastAsia="Times New Roman"/>
          <w:b/>
          <w:bCs/>
          <w:noProof/>
          <w:color w:val="000000"/>
        </w:rPr>
        <w:t xml:space="preserve"> науқасты зертханалық және инструментальды</w:t>
      </w:r>
    </w:p>
    <w:p w:rsidR="00000000" w:rsidRDefault="00775C29">
      <w:pPr>
        <w:shd w:val="clear" w:color="auto" w:fill="FFFFFF"/>
        <w:spacing w:line="226" w:lineRule="exact"/>
        <w:ind w:right="43"/>
        <w:jc w:val="center"/>
      </w:pPr>
      <w:r>
        <w:rPr>
          <w:rFonts w:eastAsia="Times New Roman"/>
          <w:b/>
          <w:bCs/>
          <w:noProof/>
          <w:color w:val="000000"/>
          <w:spacing w:val="-1"/>
        </w:rPr>
        <w:t>зерттеуге дайындау.</w:t>
      </w:r>
    </w:p>
    <w:p w:rsidR="00000000" w:rsidRDefault="00775C29">
      <w:pPr>
        <w:shd w:val="clear" w:color="auto" w:fill="FFFFFF"/>
        <w:spacing w:line="226" w:lineRule="exact"/>
        <w:ind w:left="10" w:right="34" w:firstLine="470"/>
        <w:jc w:val="both"/>
      </w:pPr>
      <w:r>
        <w:rPr>
          <w:rFonts w:eastAsia="Times New Roman"/>
          <w:noProof/>
          <w:color w:val="000000"/>
        </w:rPr>
        <w:t>Қанды зерттеу: клиникалық және биохимиялық. Қанға зерттеу өткізудің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көрсеткіштері. Қанды саусақган және венадан алу. Қанның кейбір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зерттеулеріне науқасты дайьшдау. Зертгеулерге қан алудағы меШр</w:t>
      </w:r>
      <w:r>
        <w:rPr>
          <w:rFonts w:eastAsia="Times New Roman"/>
          <w:noProof/>
          <w:color w:val="000000"/>
        </w:rPr>
        <w:t>бикенің ролі.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Қанның биохимиялық зерттеуі.</w:t>
      </w:r>
    </w:p>
    <w:p w:rsidR="00000000" w:rsidRDefault="00775C29">
      <w:pPr>
        <w:shd w:val="clear" w:color="auto" w:fill="FFFFFF"/>
        <w:spacing w:line="226" w:lineRule="exact"/>
        <w:ind w:right="14" w:firstLine="494"/>
        <w:jc w:val="both"/>
      </w:pPr>
      <w:r>
        <w:rPr>
          <w:rFonts w:eastAsia="Times New Roman"/>
          <w:noProof/>
          <w:color w:val="000000"/>
        </w:rPr>
        <w:t>Зәрді зерттеу: клиникалық және биохимиялық. Зэрге зерттеу өткізудің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көрсеткіпггері. Зәрді алуға ыдысты және науқасты дайындау. Жалпы клшшкалық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2"/>
        </w:rPr>
        <w:t>анализге, Нечипоренко бойынша, Зимницкий бойынша зәрді жинау ережелері</w:t>
      </w:r>
      <w:r>
        <w:rPr>
          <w:rFonts w:eastAsia="Times New Roman"/>
          <w:noProof/>
          <w:color w:val="000000"/>
          <w:spacing w:val="-2"/>
        </w:rPr>
        <w:t>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Зәрді қантқа, бактериологиялық зерттеу мен микрофлораға сезімталдығьш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анықтау, диастазаға, ацетонға және өт пигментгеріне және басқаларға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зерттеу. Зәрді сақтау және тасымалдау ережелері. Жолдамаларды жазу.</w:t>
      </w:r>
    </w:p>
    <w:p w:rsidR="00000000" w:rsidRDefault="00775C29">
      <w:pPr>
        <w:shd w:val="clear" w:color="auto" w:fill="FFFFFF"/>
        <w:spacing w:line="226" w:lineRule="exact"/>
        <w:ind w:right="19" w:firstLine="490"/>
        <w:jc w:val="both"/>
      </w:pPr>
      <w:r>
        <w:rPr>
          <w:rFonts w:eastAsia="Times New Roman"/>
          <w:noProof/>
          <w:color w:val="000000"/>
        </w:rPr>
        <w:t>Нәжісті зертгеу: юшникалық жэне бактериологаялық</w:t>
      </w:r>
      <w:r>
        <w:rPr>
          <w:rFonts w:eastAsia="Times New Roman"/>
          <w:noProof/>
          <w:color w:val="000000"/>
        </w:rPr>
        <w:t>. Зерттеу өткізудің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керсеткіштері. Нәжісті алуға ыдысты және науқасты дайьшдау. Копрологияға,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қдэттар жұмыртқасына, жасырьш қанға, дизентериялық топқа және басқада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зерттеулерге нәжісті алу ережелері. Нәжісті сақгау жэне тасымалдау ережелері.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5"/>
        </w:rPr>
        <w:t>Жолдамаларды ж</w:t>
      </w:r>
      <w:r>
        <w:rPr>
          <w:rFonts w:eastAsia="Times New Roman"/>
          <w:noProof/>
          <w:color w:val="000000"/>
          <w:spacing w:val="-5"/>
        </w:rPr>
        <w:t>азу.</w:t>
      </w:r>
    </w:p>
    <w:p w:rsidR="00000000" w:rsidRDefault="00775C29">
      <w:pPr>
        <w:shd w:val="clear" w:color="auto" w:fill="FFFFFF"/>
        <w:spacing w:line="226" w:lineRule="exact"/>
        <w:ind w:left="5" w:firstLine="494"/>
        <w:jc w:val="both"/>
      </w:pPr>
      <w:proofErr w:type="gramStart"/>
      <w:r>
        <w:rPr>
          <w:rFonts w:eastAsia="Times New Roman"/>
          <w:noProof/>
          <w:color w:val="000000"/>
          <w:spacing w:val="-1"/>
        </w:rPr>
        <w:t>Қақьфықгы жалпы юшникалық жэне бакгериологиялық (микрофлораны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жэне олардың антибиотиктерге сезімталдығьш анықгауға қақырықгы себу),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бакгериоскоішялық (туберкулез микобактериясы, атипиялык клеткалар) зерттеу.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Қақырықгы алуға ыдысты және науқасты дайынд</w:t>
      </w:r>
      <w:r>
        <w:rPr>
          <w:rFonts w:eastAsia="Times New Roman"/>
          <w:noProof/>
          <w:color w:val="000000"/>
        </w:rPr>
        <w:t>ау. Қакырықгы зертгеуге алу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ережелері. Қақырықгы сақтау, тасымалдау және пайдалану ережелері. Ыдысты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5"/>
        </w:rPr>
        <w:t>залалсыздандыру.</w:t>
      </w:r>
      <w:proofErr w:type="gramEnd"/>
      <w:r>
        <w:rPr>
          <w:rFonts w:eastAsia="Times New Roman"/>
          <w:noProof/>
          <w:color w:val="000000"/>
          <w:spacing w:val="-5"/>
        </w:rPr>
        <w:t xml:space="preserve"> Жолдамаларды жазу.</w:t>
      </w:r>
    </w:p>
    <w:p w:rsidR="00000000" w:rsidRDefault="00775C29">
      <w:pPr>
        <w:shd w:val="clear" w:color="auto" w:fill="FFFFFF"/>
        <w:spacing w:line="226" w:lineRule="exact"/>
        <w:ind w:left="10" w:right="14" w:firstLine="490"/>
        <w:jc w:val="both"/>
      </w:pPr>
      <w:r>
        <w:rPr>
          <w:rFonts w:eastAsia="Times New Roman"/>
          <w:noProof/>
          <w:color w:val="000000"/>
          <w:spacing w:val="-1"/>
        </w:rPr>
        <w:t>Ауыздан және мңэыннан жағынды алу. Зерттеуді еткізуге керсеткіштері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және кері керсеткіштері, манипуляцияларды өткізу тә</w:t>
      </w:r>
      <w:r>
        <w:rPr>
          <w:rFonts w:eastAsia="Times New Roman"/>
          <w:noProof/>
          <w:color w:val="000000"/>
        </w:rPr>
        <w:t>сіддері. Материалдарды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5"/>
        </w:rPr>
        <w:t>сақгау, тасымалдау ережелері. Жолдамаларды жазу.</w:t>
      </w:r>
    </w:p>
    <w:p w:rsidR="00000000" w:rsidRDefault="00775C29">
      <w:pPr>
        <w:shd w:val="clear" w:color="auto" w:fill="FFFFFF"/>
        <w:spacing w:before="221" w:line="230" w:lineRule="exact"/>
        <w:ind w:left="3139"/>
      </w:pPr>
      <w:r>
        <w:rPr>
          <w:rFonts w:eastAsia="Times New Roman"/>
          <w:b/>
          <w:bCs/>
          <w:noProof/>
          <w:color w:val="000000"/>
          <w:spacing w:val="-3"/>
        </w:rPr>
        <w:t>Кредит№3</w:t>
      </w:r>
    </w:p>
    <w:p w:rsidR="00000000" w:rsidRDefault="00775C29">
      <w:pPr>
        <w:shd w:val="clear" w:color="auto" w:fill="FFFFFF"/>
        <w:spacing w:line="230" w:lineRule="exact"/>
        <w:ind w:left="1478" w:hanging="965"/>
      </w:pPr>
      <w:r>
        <w:rPr>
          <w:rFonts w:eastAsia="Times New Roman"/>
          <w:b/>
          <w:bCs/>
          <w:noProof/>
          <w:color w:val="000000"/>
          <w:spacing w:val="-2"/>
        </w:rPr>
        <w:t>Дәрілік заттарды енгізу жолдары. Дәрілік заттардың негізгі түрлері.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Жаздыру, тарату, сақтау, қолдану түрлері.</w:t>
      </w:r>
    </w:p>
    <w:p w:rsidR="00000000" w:rsidRDefault="00775C29">
      <w:pPr>
        <w:shd w:val="clear" w:color="auto" w:fill="FFFFFF"/>
        <w:spacing w:line="230" w:lineRule="exact"/>
        <w:ind w:left="29" w:right="14" w:firstLine="485"/>
        <w:jc w:val="both"/>
      </w:pPr>
      <w:r>
        <w:rPr>
          <w:rFonts w:eastAsia="Times New Roman"/>
          <w:noProof/>
          <w:color w:val="000000"/>
          <w:spacing w:val="-2"/>
        </w:rPr>
        <w:t>Дәрілік затгардың негізгі топтары. Дәрілік затгарды организмге ен</w:t>
      </w:r>
      <w:r>
        <w:rPr>
          <w:rFonts w:eastAsia="Times New Roman"/>
          <w:noProof/>
          <w:color w:val="000000"/>
          <w:spacing w:val="-2"/>
        </w:rPr>
        <w:t>гізу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жолдары, олардың артықшылығы мен кемшіліктері. ЕАМ емдеу белімшелеріне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дэріханадан дәрілерді жаздырып алу ережелері. Белімшелердегі дәрілік затгарды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сақтауға қойылатын жалпы талаптар. Есірткі, психотропты және күпггі әсер етуші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заттарды сақтау және ес</w:t>
      </w:r>
      <w:r>
        <w:rPr>
          <w:rFonts w:eastAsia="Times New Roman"/>
          <w:noProof/>
          <w:color w:val="000000"/>
          <w:spacing w:val="-2"/>
        </w:rPr>
        <w:t>епке алу ережелері. Емдеу бөлімшесінде науқастарға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дәрілік заттарды тарату ережелері мен ерекшеліктері. Дэрігерлік тағайьшдаулар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парағы. Медикаментозды терапияны бақылау және тіркеу.</w:t>
      </w:r>
    </w:p>
    <w:p w:rsidR="00000000" w:rsidRDefault="00775C29">
      <w:pPr>
        <w:shd w:val="clear" w:color="auto" w:fill="FFFFFF"/>
        <w:spacing w:before="235" w:line="230" w:lineRule="exact"/>
        <w:ind w:left="1114"/>
      </w:pPr>
      <w:r>
        <w:rPr>
          <w:rFonts w:eastAsia="Times New Roman"/>
          <w:b/>
          <w:bCs/>
          <w:noProof/>
          <w:color w:val="000000"/>
        </w:rPr>
        <w:t>Дәрілік затгарды энтеральды және сыртқа енгізу әдістері</w:t>
      </w:r>
    </w:p>
    <w:p w:rsidR="00000000" w:rsidRDefault="00775C29">
      <w:pPr>
        <w:shd w:val="clear" w:color="auto" w:fill="FFFFFF"/>
        <w:spacing w:line="230" w:lineRule="exact"/>
        <w:ind w:left="24" w:right="34" w:firstLine="490"/>
        <w:jc w:val="both"/>
      </w:pPr>
      <w:r>
        <w:rPr>
          <w:rFonts w:eastAsia="Times New Roman"/>
          <w:noProof/>
          <w:color w:val="000000"/>
          <w:spacing w:val="-2"/>
        </w:rPr>
        <w:t xml:space="preserve">Дәрілік затгарды </w:t>
      </w:r>
      <w:r>
        <w:rPr>
          <w:rFonts w:eastAsia="Times New Roman"/>
          <w:noProof/>
          <w:color w:val="000000"/>
          <w:spacing w:val="-2"/>
        </w:rPr>
        <w:t>энтеральды эдіспен енгізу: пероральды, сублингвальды,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ректальды, трансбуккальды. Ингаляциялық әдіс (майлы, эвкалипті, балды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5"/>
        </w:rPr>
        <w:t>жэне  басқалар).  Артыкшылықтары  мен  кемшіліктері.  Энтеральды және</w:t>
      </w:r>
    </w:p>
    <w:p w:rsidR="00000000" w:rsidRDefault="00775C29">
      <w:pPr>
        <w:shd w:val="clear" w:color="auto" w:fill="FFFFFF"/>
        <w:spacing w:line="230" w:lineRule="exact"/>
        <w:ind w:left="24" w:right="34" w:firstLine="490"/>
        <w:jc w:val="both"/>
        <w:sectPr w:rsidR="00000000">
          <w:pgSz w:w="11909" w:h="16834"/>
          <w:pgMar w:top="1440" w:right="2450" w:bottom="720" w:left="2628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26" w:lineRule="exact"/>
        <w:ind w:left="10" w:right="86"/>
        <w:jc w:val="both"/>
      </w:pPr>
      <w:r>
        <w:rPr>
          <w:noProof/>
        </w:rPr>
        <w:lastRenderedPageBreak/>
        <w:pict>
          <v:line id="_x0000_s1032" style="position:absolute;left:0;text-align:left;z-index:251664384;mso-position-horizontal-relative:margin" from="351.6pt,-45.6pt" to="351.6pt,114.25pt" o:allowincell="f" strokeweight=".25pt">
            <w10:wrap anchorx="margin"/>
          </v:line>
        </w:pict>
      </w:r>
      <w:r>
        <w:rPr>
          <w:rFonts w:eastAsia="Times New Roman"/>
          <w:noProof/>
          <w:color w:val="000000"/>
        </w:rPr>
        <w:t>ингаляциялық енгізу әдістерінде қолдан</w:t>
      </w:r>
      <w:r>
        <w:rPr>
          <w:rFonts w:eastAsia="Times New Roman"/>
          <w:noProof/>
          <w:color w:val="000000"/>
        </w:rPr>
        <w:t>ьшатьш дәрілік затгар түрлері. Енгізу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әдістері. Енгізуге қолданылатын аспаптар, оларға қойылатын саштарлық-эпидемиологиялық талаптар. Дәрілік заттарды қабылдауды бақылау.</w:t>
      </w:r>
    </w:p>
    <w:p w:rsidR="00000000" w:rsidRDefault="00775C29">
      <w:pPr>
        <w:shd w:val="clear" w:color="auto" w:fill="FFFFFF"/>
        <w:spacing w:line="230" w:lineRule="exact"/>
        <w:ind w:right="86" w:firstLine="485"/>
        <w:jc w:val="both"/>
      </w:pPr>
      <w:proofErr w:type="gramStart"/>
      <w:r>
        <w:rPr>
          <w:rFonts w:eastAsia="Times New Roman"/>
          <w:noProof/>
          <w:color w:val="000000"/>
          <w:spacing w:val="3"/>
        </w:rPr>
        <w:t>Дәрілік заттарды сыртқы енгізу эдісі: жазу, емдеу жабыстьфғышты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4"/>
        </w:rPr>
        <w:t>қолдану, ^нтақгар, ко</w:t>
      </w:r>
      <w:r>
        <w:rPr>
          <w:rFonts w:eastAsia="Times New Roman"/>
          <w:noProof/>
          <w:color w:val="000000"/>
          <w:spacing w:val="-4"/>
        </w:rPr>
        <w:t>мпресстер, күлаққа, мздэынға, көзге тамызу жэне майларды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1"/>
        </w:rPr>
        <w:t>жағу. Артықшыльщтары мен кемшілектері. Дәрілік заттарды сыртқы енгізу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эдісі. Дэрілік заттар.</w:t>
      </w:r>
      <w:proofErr w:type="gramEnd"/>
      <w:r>
        <w:rPr>
          <w:rFonts w:eastAsia="Times New Roman"/>
          <w:noProof/>
          <w:color w:val="000000"/>
        </w:rPr>
        <w:t xml:space="preserve"> Аспаптар және оларға қойылатын санитарлы-эшадемиологиялық талаптар. Дәрілік затгарды қабылдауды бақылау.</w:t>
      </w:r>
    </w:p>
    <w:p w:rsidR="00000000" w:rsidRDefault="00775C29">
      <w:pPr>
        <w:shd w:val="clear" w:color="auto" w:fill="FFFFFF"/>
        <w:spacing w:before="235" w:line="226" w:lineRule="exact"/>
        <w:ind w:left="2021" w:right="384" w:hanging="1426"/>
      </w:pPr>
      <w:r>
        <w:rPr>
          <w:rFonts w:eastAsia="Times New Roman"/>
          <w:b/>
          <w:bCs/>
          <w:noProof/>
          <w:color w:val="000000"/>
        </w:rPr>
        <w:t>П</w:t>
      </w:r>
      <w:r>
        <w:rPr>
          <w:rFonts w:eastAsia="Times New Roman"/>
          <w:b/>
          <w:bCs/>
          <w:noProof/>
          <w:color w:val="000000"/>
        </w:rPr>
        <w:t>роцедуралық бөлме жұмысын үйымдастыру. Дәрілік заттарды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5"/>
        </w:rPr>
        <w:t>парентеральды енгізу жолдары.</w:t>
      </w:r>
    </w:p>
    <w:p w:rsidR="00000000" w:rsidRDefault="00775C29">
      <w:pPr>
        <w:shd w:val="clear" w:color="auto" w:fill="FFFFFF"/>
        <w:spacing w:line="226" w:lineRule="exact"/>
        <w:ind w:left="38" w:right="29" w:firstLine="451"/>
        <w:jc w:val="both"/>
      </w:pPr>
      <w:r>
        <w:rPr>
          <w:rFonts w:eastAsia="Times New Roman"/>
          <w:noProof/>
          <w:color w:val="000000"/>
        </w:rPr>
        <w:t>Процедуралық белме жұмысын ұйымдастыру: бөлмеге, жиьаздарға,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қңэаддарға койылатын талаптар. Процедуралық белмені жцмысқа дайьшдау.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Процедуралық белменің санитарлық-эпидем</w:t>
      </w:r>
      <w:r>
        <w:rPr>
          <w:rFonts w:eastAsia="Times New Roman"/>
          <w:noProof/>
          <w:color w:val="000000"/>
          <w:spacing w:val="-3"/>
        </w:rPr>
        <w:t>иологиялық тэртібі, тазартъш жинау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тұрлері жэне оларды еткізу жиілігі. «Қызыл сызьщ» түсінігі. Мейірбикенің жеке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тазалығына, киіміне қойылатын талаптар. Жеке қорғану барьерлері.</w:t>
      </w:r>
    </w:p>
    <w:p w:rsidR="00000000" w:rsidRDefault="00775C29">
      <w:pPr>
        <w:shd w:val="clear" w:color="auto" w:fill="FFFFFF"/>
        <w:spacing w:line="226" w:lineRule="exact"/>
        <w:ind w:left="48" w:right="14" w:firstLine="451"/>
        <w:jc w:val="both"/>
      </w:pPr>
      <w:r>
        <w:rPr>
          <w:rFonts w:eastAsia="Times New Roman"/>
          <w:noProof/>
          <w:color w:val="000000"/>
          <w:spacing w:val="-3"/>
        </w:rPr>
        <w:t>Дәрілік затгарды парентеральды енгізу жолдары. Дәрілерді парентеральды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 xml:space="preserve">енгізу </w:t>
      </w:r>
      <w:r>
        <w:rPr>
          <w:rFonts w:eastAsia="Times New Roman"/>
          <w:noProof/>
          <w:color w:val="000000"/>
        </w:rPr>
        <w:t>әдісінің мәні, түрлері жэне артьгқшьілықтары. Шпріщгер мен инелерді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>алғашқы тазартудың жэне зарарсыздандырудың маңызы. Шприцтер мен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инелердің түрлері, ж^мыс істеу ережелері. Инъекция еткізу кезіндегі асептика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жэне антисептика ережелері.</w:t>
      </w:r>
    </w:p>
    <w:p w:rsidR="00000000" w:rsidRDefault="00775C29">
      <w:pPr>
        <w:shd w:val="clear" w:color="auto" w:fill="FFFFFF"/>
        <w:spacing w:line="226" w:lineRule="exact"/>
        <w:ind w:left="48" w:right="24" w:firstLine="451"/>
        <w:jc w:val="both"/>
      </w:pPr>
      <w:r>
        <w:rPr>
          <w:rFonts w:eastAsia="Times New Roman"/>
          <w:noProof/>
          <w:color w:val="000000"/>
          <w:spacing w:val="2"/>
        </w:rPr>
        <w:t>Ампуладан, флаконна</w:t>
      </w:r>
      <w:r>
        <w:rPr>
          <w:rFonts w:eastAsia="Times New Roman"/>
          <w:noProof/>
          <w:color w:val="000000"/>
          <w:spacing w:val="2"/>
        </w:rPr>
        <w:t>н дэрілерді жинау. Антибиотиктерді араластыру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және жинау. Дайындалған антибиотик ерітінділерін сақтау мерзімдері.</w:t>
      </w:r>
    </w:p>
    <w:p w:rsidR="00000000" w:rsidRDefault="00775C29">
      <w:pPr>
        <w:shd w:val="clear" w:color="auto" w:fill="FFFFFF"/>
        <w:spacing w:before="5" w:line="226" w:lineRule="exact"/>
        <w:ind w:left="10" w:right="14" w:firstLine="494"/>
        <w:jc w:val="both"/>
      </w:pPr>
      <w:r>
        <w:rPr>
          <w:rFonts w:eastAsia="Times New Roman"/>
          <w:noProof/>
          <w:color w:val="000000"/>
        </w:rPr>
        <w:t>Венепункция, венесекция, венепункция мен венаға егуді өткізуге болатьш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көрсеткіштер мен кері керсеткіштер. Венаға егуді өткізу техникасы. Вена</w:t>
      </w:r>
      <w:r>
        <w:rPr>
          <w:rFonts w:eastAsia="Times New Roman"/>
          <w:noProof/>
          <w:color w:val="000000"/>
        </w:rPr>
        <w:t>дан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қан алу: донорлық, лабораториялық зерттеулер үшін, қан ағызу.</w:t>
      </w:r>
    </w:p>
    <w:p w:rsidR="00000000" w:rsidRDefault="00775C29">
      <w:pPr>
        <w:shd w:val="clear" w:color="auto" w:fill="FFFFFF"/>
        <w:spacing w:line="226" w:lineRule="exact"/>
        <w:ind w:left="14" w:right="58" w:firstLine="490"/>
        <w:jc w:val="both"/>
      </w:pPr>
      <w:r>
        <w:rPr>
          <w:rFonts w:eastAsia="Times New Roman"/>
          <w:noProof/>
          <w:color w:val="000000"/>
        </w:rPr>
        <w:t>Егуді өткізуте мейірбике жұмыс орнын, кздзалдарды, мейірбике қолдарын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және науқас терісін дайындау. Қолданьшған қңэалдарды тазарту.</w:t>
      </w:r>
    </w:p>
    <w:p w:rsidR="00000000" w:rsidRDefault="00775C29">
      <w:pPr>
        <w:shd w:val="clear" w:color="auto" w:fill="FFFFFF"/>
        <w:spacing w:before="221" w:line="230" w:lineRule="exact"/>
        <w:ind w:left="254"/>
      </w:pPr>
      <w:r>
        <w:rPr>
          <w:rFonts w:eastAsia="Times New Roman"/>
          <w:b/>
          <w:bCs/>
          <w:noProof/>
          <w:color w:val="000000"/>
        </w:rPr>
        <w:t>Венаға тамшылатып енгізу әдісі. Егулерден кейін кездесетін</w:t>
      </w:r>
      <w:r>
        <w:rPr>
          <w:rFonts w:eastAsia="Times New Roman"/>
          <w:b/>
          <w:bCs/>
          <w:noProof/>
          <w:color w:val="000000"/>
        </w:rPr>
        <w:t xml:space="preserve"> асқынулар.</w:t>
      </w:r>
    </w:p>
    <w:p w:rsidR="00000000" w:rsidRDefault="00775C29">
      <w:pPr>
        <w:shd w:val="clear" w:color="auto" w:fill="FFFFFF"/>
        <w:spacing w:line="230" w:lineRule="exact"/>
        <w:ind w:left="19" w:firstLine="494"/>
        <w:jc w:val="both"/>
      </w:pPr>
      <w:r>
        <w:rPr>
          <w:rFonts w:eastAsia="Times New Roman"/>
          <w:noProof/>
          <w:color w:val="000000"/>
          <w:spacing w:val="-4"/>
        </w:rPr>
        <w:t>Венаға тамшьшатьш енгізуге болатьш көрсеткіпггер мен кері керсеткіштер.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1"/>
        </w:rPr>
        <w:t>Тамшьшатьш енгізетін дәрілерді енгізу жылдамдығы. Тамшьшатьш енгізуге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арналған дәрілік заттар қан препаратары, қан алмастырушылар жэне оларға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қойылатын талаптар. Тамшылатып</w:t>
      </w:r>
      <w:r>
        <w:rPr>
          <w:rFonts w:eastAsia="Times New Roman"/>
          <w:noProof/>
          <w:color w:val="000000"/>
          <w:spacing w:val="1"/>
        </w:rPr>
        <w:t xml:space="preserve"> енгізуге арналған жүйені толтыру және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4"/>
        </w:rPr>
        <w:t>жүргізу техникасы. Науқас жағдайын бақылау.</w:t>
      </w:r>
    </w:p>
    <w:p w:rsidR="00000000" w:rsidRDefault="00775C29">
      <w:pPr>
        <w:shd w:val="clear" w:color="auto" w:fill="FFFFFF"/>
        <w:spacing w:line="230" w:lineRule="exact"/>
        <w:ind w:left="29" w:right="14" w:firstLine="490"/>
        <w:jc w:val="both"/>
      </w:pPr>
      <w:r>
        <w:rPr>
          <w:rFonts w:eastAsia="Times New Roman"/>
          <w:noProof/>
          <w:color w:val="000000"/>
          <w:spacing w:val="6"/>
        </w:rPr>
        <w:t>Кейбір дәрілік заттарды енгізу ерекшеліктері: инсулин, гепарин,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1"/>
        </w:rPr>
        <w:t>бициллин, магний сульфаты, кальций хлориді, майлы ерітінділер, жүрек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гликозидтері, антибиотиктер. Қолданылған</w:t>
      </w:r>
      <w:r>
        <w:rPr>
          <w:rFonts w:eastAsia="Times New Roman"/>
          <w:noProof/>
          <w:color w:val="000000"/>
        </w:rPr>
        <w:t xml:space="preserve"> қуралдарды тазарту.</w:t>
      </w:r>
    </w:p>
    <w:p w:rsidR="00000000" w:rsidRDefault="00775C29">
      <w:pPr>
        <w:shd w:val="clear" w:color="auto" w:fill="FFFFFF"/>
        <w:spacing w:line="230" w:lineRule="exact"/>
        <w:ind w:left="58" w:right="14" w:firstLine="461"/>
        <w:jc w:val="both"/>
      </w:pPr>
      <w:r>
        <w:rPr>
          <w:rFonts w:eastAsia="Times New Roman"/>
          <w:noProof/>
          <w:color w:val="000000"/>
          <w:spacing w:val="-3"/>
        </w:rPr>
        <w:t>Егулерден кейін кездесетін асқынулар: инфильтрат, абсцесс, иненін сынуы,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майлы эмболия, ауа эмболиясы, дэрілік заттарды қателесіп егу, нерв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бағанасының закымдалуы, тробофлебит, некроз, гематома, липодистрофия,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сепсис, ЖИТС, вирусты геп</w:t>
      </w:r>
      <w:r>
        <w:rPr>
          <w:rFonts w:eastAsia="Times New Roman"/>
          <w:noProof/>
          <w:color w:val="000000"/>
        </w:rPr>
        <w:t>атит, аллергиялық реакциялар. Асқынуларға әкелетін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себептер. Белгілері. Профилактикасы мен емдеуі. Дәрігерге дейінгі жедел жәрдем</w:t>
      </w:r>
    </w:p>
    <w:p w:rsidR="00000000" w:rsidRDefault="00775C29">
      <w:pPr>
        <w:shd w:val="clear" w:color="auto" w:fill="FFFFFF"/>
        <w:spacing w:line="230" w:lineRule="exact"/>
        <w:ind w:left="58" w:right="14" w:firstLine="461"/>
        <w:jc w:val="both"/>
        <w:sectPr w:rsidR="00000000">
          <w:pgSz w:w="11909" w:h="16834"/>
          <w:pgMar w:top="1440" w:right="2177" w:bottom="720" w:left="2872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ind w:left="19"/>
      </w:pPr>
      <w:r>
        <w:rPr>
          <w:rFonts w:eastAsia="Times New Roman"/>
          <w:b/>
          <w:bCs/>
          <w:noProof/>
          <w:color w:val="000000"/>
          <w:spacing w:val="-9"/>
        </w:rPr>
        <w:lastRenderedPageBreak/>
        <w:t>керсету.</w:t>
      </w:r>
    </w:p>
    <w:p w:rsidR="00000000" w:rsidRDefault="00775C29">
      <w:pPr>
        <w:shd w:val="clear" w:color="auto" w:fill="FFFFFF"/>
        <w:spacing w:before="226" w:line="226" w:lineRule="exact"/>
        <w:ind w:right="43"/>
        <w:jc w:val="center"/>
      </w:pPr>
      <w:r>
        <w:rPr>
          <w:rFonts w:eastAsia="Times New Roman"/>
          <w:b/>
          <w:bCs/>
          <w:noProof/>
          <w:color w:val="000000"/>
        </w:rPr>
        <w:t>Кредит 4</w:t>
      </w:r>
    </w:p>
    <w:p w:rsidR="00000000" w:rsidRDefault="00775C29">
      <w:pPr>
        <w:shd w:val="clear" w:color="auto" w:fill="FFFFFF"/>
        <w:spacing w:line="226" w:lineRule="exact"/>
        <w:ind w:left="2702" w:right="730" w:hanging="1685"/>
      </w:pPr>
      <w:r>
        <w:rPr>
          <w:rFonts w:eastAsia="Times New Roman"/>
          <w:b/>
          <w:bCs/>
          <w:noProof/>
          <w:color w:val="000000"/>
        </w:rPr>
        <w:t>Мейірбикелік үрдісті жоспарлау және жүзеге асыру.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Мейірбикелік үрдіс.</w:t>
      </w:r>
    </w:p>
    <w:p w:rsidR="00000000" w:rsidRDefault="00775C29">
      <w:pPr>
        <w:shd w:val="clear" w:color="auto" w:fill="FFFFFF"/>
        <w:spacing w:line="226" w:lineRule="exact"/>
        <w:ind w:right="53" w:firstLine="499"/>
        <w:jc w:val="both"/>
      </w:pPr>
      <w:r>
        <w:rPr>
          <w:rFonts w:eastAsia="Times New Roman"/>
          <w:noProof/>
          <w:color w:val="000000"/>
        </w:rPr>
        <w:t>Мейірбикелік үр</w:t>
      </w:r>
      <w:r>
        <w:rPr>
          <w:rFonts w:eastAsia="Times New Roman"/>
          <w:noProof/>
          <w:color w:val="000000"/>
        </w:rPr>
        <w:t>діс мақсаты, мівдеттері, маңыздылығы. Мейірбикелік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үрдістің кезендері. Мейірбикелік тексеру немесе науқас қажетгілігін анықгау үпгін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және мейірбикелік күтімге қажетгі ресурстар жағдайын бағалау.</w:t>
      </w:r>
    </w:p>
    <w:p w:rsidR="00000000" w:rsidRDefault="00775C29">
      <w:pPr>
        <w:shd w:val="clear" w:color="auto" w:fill="FFFFFF"/>
        <w:spacing w:before="5" w:line="226" w:lineRule="exact"/>
        <w:ind w:right="62" w:firstLine="499"/>
        <w:jc w:val="both"/>
      </w:pPr>
      <w:r>
        <w:rPr>
          <w:rFonts w:eastAsia="Times New Roman"/>
          <w:noProof/>
          <w:color w:val="000000"/>
        </w:rPr>
        <w:t>Науқас жағдайьш анықгау. Науқасқа қажетті кемекті жоспарлау.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Мейірбикелік күтім жоспарьш жүзеге асьфу.</w:t>
      </w:r>
    </w:p>
    <w:p w:rsidR="00000000" w:rsidRDefault="00775C29">
      <w:pPr>
        <w:shd w:val="clear" w:color="auto" w:fill="FFFFFF"/>
        <w:spacing w:line="226" w:lineRule="exact"/>
        <w:ind w:left="5" w:right="48" w:firstLine="494"/>
        <w:jc w:val="both"/>
      </w:pPr>
      <w:r>
        <w:rPr>
          <w:rFonts w:eastAsia="Times New Roman"/>
          <w:noProof/>
          <w:color w:val="000000"/>
        </w:rPr>
        <w:t>Нэтижелерін бағалау (мейірбикелік күгімді қорытынды бағалау). Берілген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кемектің тиімділігін бағалау және қажет болса түзетулер енгізу.</w:t>
      </w:r>
    </w:p>
    <w:p w:rsidR="00000000" w:rsidRDefault="00775C29">
      <w:pPr>
        <w:shd w:val="clear" w:color="auto" w:fill="FFFFFF"/>
        <w:spacing w:before="230" w:line="226" w:lineRule="exact"/>
        <w:ind w:left="2880"/>
      </w:pPr>
      <w:r>
        <w:rPr>
          <w:rFonts w:eastAsia="Times New Roman"/>
          <w:b/>
          <w:bCs/>
          <w:noProof/>
          <w:color w:val="000000"/>
          <w:spacing w:val="-1"/>
        </w:rPr>
        <w:t>Асқазанды шаю</w:t>
      </w:r>
    </w:p>
    <w:p w:rsidR="00000000" w:rsidRDefault="00775C29">
      <w:pPr>
        <w:shd w:val="clear" w:color="auto" w:fill="FFFFFF"/>
        <w:spacing w:line="226" w:lineRule="exact"/>
        <w:ind w:left="5" w:right="58" w:firstLine="494"/>
        <w:jc w:val="both"/>
      </w:pPr>
      <w:r>
        <w:rPr>
          <w:rFonts w:eastAsia="Times New Roman"/>
          <w:noProof/>
          <w:color w:val="000000"/>
          <w:spacing w:val="1"/>
        </w:rPr>
        <w:t>Асқазанды шаю мақсаты. Зондсыз асқазанды шаю. Керсеткіштері және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кері керсеткіштері. Асқазанды шаю техникасы. Жабдықталуы. Процедураны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өткізу әдісі, кездесетін асқынулар, техника қауіпсіздігі. Қ^ралдар жэне оны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5"/>
        </w:rPr>
        <w:t>тазарту тәсілдері.</w:t>
      </w:r>
    </w:p>
    <w:p w:rsidR="00000000" w:rsidRDefault="00775C29">
      <w:pPr>
        <w:shd w:val="clear" w:color="auto" w:fill="FFFFFF"/>
        <w:spacing w:before="230"/>
        <w:ind w:left="1790"/>
      </w:pPr>
      <w:r>
        <w:rPr>
          <w:rFonts w:eastAsia="Times New Roman"/>
          <w:b/>
          <w:bCs/>
          <w:noProof/>
          <w:color w:val="000000"/>
          <w:spacing w:val="-3"/>
        </w:rPr>
        <w:t>Асқазан және он екі елі ішек селін зертгеу.</w:t>
      </w:r>
    </w:p>
    <w:p w:rsidR="00000000" w:rsidRDefault="00775C29">
      <w:pPr>
        <w:shd w:val="clear" w:color="auto" w:fill="FFFFFF"/>
        <w:spacing w:line="221" w:lineRule="exact"/>
        <w:ind w:left="67" w:right="34" w:firstLine="437"/>
        <w:jc w:val="both"/>
      </w:pPr>
      <w:r>
        <w:rPr>
          <w:rFonts w:eastAsia="Times New Roman"/>
          <w:noProof/>
          <w:color w:val="000000"/>
        </w:rPr>
        <w:t>Асқазан сөлін зерттеу. Мақсаттары: емдік жэне д</w:t>
      </w:r>
      <w:r>
        <w:rPr>
          <w:rFonts w:eastAsia="Times New Roman"/>
          <w:noProof/>
          <w:color w:val="000000"/>
        </w:rPr>
        <w:t>иагностикалық.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Көрсеткіштері және кері керсеткіштері. Процедураларды өткізу үшін кздэалдар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мен жабдықгар. Зертгеуді өткізу эдістері. Материалды сақгау жэне тасымалдау.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Жолдамаларды жазу. Кдаалдарды тазарту.</w:t>
      </w:r>
    </w:p>
    <w:p w:rsidR="00000000" w:rsidRDefault="00775C29">
      <w:pPr>
        <w:shd w:val="clear" w:color="auto" w:fill="FFFFFF"/>
        <w:spacing w:line="226" w:lineRule="exact"/>
        <w:ind w:left="5" w:right="24" w:firstLine="509"/>
        <w:jc w:val="both"/>
      </w:pPr>
      <w:r>
        <w:rPr>
          <w:rFonts w:eastAsia="Times New Roman"/>
          <w:noProof/>
          <w:color w:val="000000"/>
        </w:rPr>
        <w:t xml:space="preserve">Он екі елі ішек сөлін зерттеу. Мақсаттары: емдік </w:t>
      </w:r>
      <w:r>
        <w:rPr>
          <w:rFonts w:eastAsia="Times New Roman"/>
          <w:noProof/>
          <w:color w:val="000000"/>
        </w:rPr>
        <w:t>жэне диагностикалық.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Керсеткіштері және кері көрсеткіштері. Процедураларды өткізу үшін қуралдар мен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жабдықгар. Зертгеуді өткізу эдістері. Материалды сақгау және тасымалдау.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Жолдамаларды жазу. Қүралдарды тазарту.</w:t>
      </w:r>
    </w:p>
    <w:p w:rsidR="00000000" w:rsidRDefault="00775C29">
      <w:pPr>
        <w:shd w:val="clear" w:color="auto" w:fill="FFFFFF"/>
        <w:spacing w:before="221" w:line="226" w:lineRule="exact"/>
        <w:ind w:left="2352" w:hanging="1810"/>
      </w:pPr>
      <w:r>
        <w:rPr>
          <w:rFonts w:eastAsia="Times New Roman"/>
          <w:b/>
          <w:bCs/>
          <w:noProof/>
          <w:color w:val="000000"/>
        </w:rPr>
        <w:t>Клизмалар: дайындау және өткһу техникасы. Кл</w:t>
      </w:r>
      <w:r>
        <w:rPr>
          <w:rFonts w:eastAsia="Times New Roman"/>
          <w:b/>
          <w:bCs/>
          <w:noProof/>
          <w:color w:val="000000"/>
        </w:rPr>
        <w:t>измалар түрлері. Жел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шығаратын трубка қою.</w:t>
      </w:r>
    </w:p>
    <w:p w:rsidR="00000000" w:rsidRDefault="00775C29">
      <w:pPr>
        <w:shd w:val="clear" w:color="auto" w:fill="FFFFFF"/>
        <w:spacing w:line="230" w:lineRule="exact"/>
        <w:ind w:left="10" w:right="19" w:firstLine="494"/>
        <w:jc w:val="both"/>
      </w:pPr>
      <w:r>
        <w:rPr>
          <w:rFonts w:eastAsia="Times New Roman"/>
          <w:noProof/>
          <w:color w:val="000000"/>
          <w:spacing w:val="3"/>
        </w:rPr>
        <w:t>Клшма туралы түсінік. Клизма түрлері: іш жүргізетін (тазартатын,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сифонды, іш босататын: майлы, гшіертониялық), дәрілік (микроклизма,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3"/>
        </w:rPr>
        <w:t>тамшылы). Клизма коюдың мақсаты: емдік (микроклизма, тамшылы, іш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жүргізетін), ди</w:t>
      </w:r>
      <w:r>
        <w:rPr>
          <w:rFonts w:eastAsia="Times New Roman"/>
          <w:noProof/>
          <w:color w:val="000000"/>
        </w:rPr>
        <w:t>агаостикалық (тазартатын). Тазартатын және сифонды клизма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коюға керсеткіштері және кері көрсеткіштері. Жабдықгалуы. Процедураны өткізу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әдісі. Қңэалдарды тазарту.</w:t>
      </w:r>
    </w:p>
    <w:p w:rsidR="00000000" w:rsidRDefault="00775C29">
      <w:pPr>
        <w:shd w:val="clear" w:color="auto" w:fill="FFFFFF"/>
        <w:spacing w:line="230" w:lineRule="exact"/>
        <w:ind w:left="10" w:firstLine="499"/>
        <w:jc w:val="both"/>
      </w:pPr>
      <w:r>
        <w:rPr>
          <w:rFonts w:eastAsia="Times New Roman"/>
          <w:noProof/>
          <w:color w:val="000000"/>
        </w:rPr>
        <w:t>Майлы, гипертониялық, дәрілік клизма мен газ шығаратын түтікті қоюдьщ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керсеткшггері жэне кері </w:t>
      </w:r>
      <w:r>
        <w:rPr>
          <w:rFonts w:eastAsia="Times New Roman"/>
          <w:noProof/>
          <w:color w:val="000000"/>
        </w:rPr>
        <w:t>керсеткіштері. Жабдықгалуы. Процедураны өткізу әдісі.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5"/>
        </w:rPr>
        <w:t>Қ^ралдарды тазарту.</w:t>
      </w:r>
    </w:p>
    <w:p w:rsidR="00000000" w:rsidRDefault="00775C29">
      <w:pPr>
        <w:shd w:val="clear" w:color="auto" w:fill="FFFFFF"/>
        <w:spacing w:before="245"/>
        <w:ind w:left="2683"/>
      </w:pPr>
      <w:r>
        <w:rPr>
          <w:rFonts w:eastAsia="Times New Roman"/>
          <w:b/>
          <w:bCs/>
          <w:noProof/>
          <w:color w:val="000000"/>
          <w:spacing w:val="-1"/>
        </w:rPr>
        <w:t>Қуыққа катетер кою</w:t>
      </w:r>
    </w:p>
    <w:p w:rsidR="00000000" w:rsidRDefault="00775C29">
      <w:pPr>
        <w:shd w:val="clear" w:color="auto" w:fill="FFFFFF"/>
        <w:ind w:left="509"/>
      </w:pPr>
      <w:r>
        <w:rPr>
          <w:rFonts w:eastAsia="Times New Roman"/>
          <w:noProof/>
          <w:color w:val="000000"/>
          <w:spacing w:val="6"/>
        </w:rPr>
        <w:t>Қуыққа катетер кою туралы түсінік. Катетер коюдың мақсаты: емдік</w:t>
      </w:r>
    </w:p>
    <w:p w:rsidR="00000000" w:rsidRDefault="00775C29">
      <w:pPr>
        <w:shd w:val="clear" w:color="auto" w:fill="FFFFFF"/>
        <w:ind w:left="509"/>
        <w:sectPr w:rsidR="00000000">
          <w:pgSz w:w="11909" w:h="16834"/>
          <w:pgMar w:top="1440" w:right="2455" w:bottom="720" w:left="2604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30" w:lineRule="exact"/>
        <w:ind w:left="5" w:right="67"/>
        <w:jc w:val="both"/>
      </w:pPr>
      <w:r>
        <w:rPr>
          <w:noProof/>
        </w:rPr>
        <w:lastRenderedPageBreak/>
        <w:pict>
          <v:line id="_x0000_s1033" style="position:absolute;left:0;text-align:left;z-index:251665408;mso-position-horizontal-relative:margin" from="351.1pt,-44.4pt" to="351.1pt,101.5pt" o:allowincell="f" strokeweight=".5pt">
            <w10:wrap anchorx="margin"/>
          </v:line>
        </w:pict>
      </w:r>
      <w:r>
        <w:rPr>
          <w:noProof/>
        </w:rPr>
        <w:pict>
          <v:line id="_x0000_s1034" style="position:absolute;left:0;text-align:left;z-index:251666432;mso-position-horizontal-relative:margin" from="350.15pt,186.95pt" to="350.15pt,200.4pt" o:allowincell="f" strokeweight=".25pt">
            <w10:wrap anchorx="margin"/>
          </v:line>
        </w:pict>
      </w:r>
      <w:r>
        <w:rPr>
          <w:rFonts w:eastAsia="Times New Roman"/>
          <w:noProof/>
          <w:color w:val="000000"/>
        </w:rPr>
        <w:t>(жедел зэр тоқтауы, қуықты шаю, қуыкқа дәрілік заттарды енгізу),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диагност</w:t>
      </w:r>
      <w:r>
        <w:rPr>
          <w:rFonts w:eastAsia="Times New Roman"/>
          <w:noProof/>
          <w:color w:val="000000"/>
        </w:rPr>
        <w:t>икалық (зэрді зерттеуге алу). Процедураны өткізудің көрсеткіштері мен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кері көрсеткіштері. Катетер түрлері. Процедураны өткізу әдісі және жабдықгалуы.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Кездесетін аскынулары жэне олардың алдын алу. Ерлер мен әйелдерге қуықка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катетер қою ерекшелікгері. Қңзалд</w:t>
      </w:r>
      <w:r>
        <w:rPr>
          <w:rFonts w:eastAsia="Times New Roman"/>
          <w:noProof/>
          <w:color w:val="000000"/>
        </w:rPr>
        <w:t>арды тазарту.</w:t>
      </w:r>
    </w:p>
    <w:p w:rsidR="00000000" w:rsidRDefault="00775C29">
      <w:pPr>
        <w:shd w:val="clear" w:color="auto" w:fill="FFFFFF"/>
        <w:spacing w:before="240" w:line="226" w:lineRule="exact"/>
        <w:ind w:left="586"/>
      </w:pPr>
      <w:r>
        <w:rPr>
          <w:rFonts w:eastAsia="Times New Roman"/>
          <w:b/>
          <w:bCs/>
          <w:noProof/>
          <w:color w:val="000000"/>
        </w:rPr>
        <w:t>Ішкі мүшелерді рентгенологиялық зерттеу әдістері және науқастарды</w:t>
      </w:r>
    </w:p>
    <w:p w:rsidR="00000000" w:rsidRDefault="00775C29">
      <w:pPr>
        <w:shd w:val="clear" w:color="auto" w:fill="FFFFFF"/>
        <w:spacing w:line="226" w:lineRule="exact"/>
        <w:ind w:left="10"/>
        <w:jc w:val="center"/>
      </w:pPr>
      <w:r>
        <w:rPr>
          <w:rFonts w:eastAsia="Times New Roman"/>
          <w:b/>
          <w:bCs/>
          <w:noProof/>
          <w:color w:val="000000"/>
          <w:spacing w:val="-5"/>
        </w:rPr>
        <w:t>бақылау</w:t>
      </w:r>
    </w:p>
    <w:p w:rsidR="00000000" w:rsidRDefault="00775C29">
      <w:pPr>
        <w:shd w:val="clear" w:color="auto" w:fill="FFFFFF"/>
        <w:spacing w:line="226" w:lineRule="exact"/>
        <w:ind w:right="67" w:firstLine="480"/>
        <w:jc w:val="both"/>
      </w:pPr>
      <w:r>
        <w:rPr>
          <w:rFonts w:eastAsia="Times New Roman"/>
          <w:noProof/>
          <w:color w:val="000000"/>
        </w:rPr>
        <w:t>Рентгенологаялық зерттеу әдістері туралы тусінік. Зертгеуді өткізуге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көрсеткіштер және кері көрсеткіштері. Зерттеу әдістері: ренттеноскопия мен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рентген контрастты затта</w:t>
      </w:r>
      <w:r>
        <w:rPr>
          <w:rFonts w:eastAsia="Times New Roman"/>
          <w:noProof/>
          <w:color w:val="000000"/>
          <w:spacing w:val="-1"/>
        </w:rPr>
        <w:t>рды (бронхография, коронарография, ангиография,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4"/>
        </w:rPr>
        <w:t>холицистография, урография жэне ирригография, асқазанды жэне ішекгі зерттеу)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1"/>
        </w:rPr>
        <w:t>қолдану арқылы ауқымды рентгенография. Науқасты зерттеуге дайьшдау.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Зертгеуді өткізу кезінде мейірбикенің қатысуы.</w:t>
      </w:r>
    </w:p>
    <w:p w:rsidR="00000000" w:rsidRDefault="00775C29">
      <w:pPr>
        <w:shd w:val="clear" w:color="auto" w:fill="FFFFFF"/>
        <w:spacing w:line="226" w:lineRule="exact"/>
        <w:ind w:left="5" w:right="72" w:firstLine="475"/>
        <w:jc w:val="both"/>
      </w:pPr>
      <w:proofErr w:type="gramStart"/>
      <w:r>
        <w:rPr>
          <w:rFonts w:eastAsia="Times New Roman"/>
          <w:noProof/>
          <w:color w:val="000000"/>
          <w:spacing w:val="2"/>
        </w:rPr>
        <w:t>Компьютерлі және</w:t>
      </w:r>
      <w:r>
        <w:rPr>
          <w:rFonts w:eastAsia="Times New Roman"/>
          <w:noProof/>
          <w:color w:val="000000"/>
          <w:spacing w:val="2"/>
        </w:rPr>
        <w:t xml:space="preserve"> магашті-резонансты томография туралы түсінік.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Зертгеуді еткізуге көрсеткіштер және кері көрсеткіштері. Науқасты зертгеуге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6"/>
        </w:rPr>
        <w:t>дайывдау.</w:t>
      </w:r>
      <w:proofErr w:type="gramEnd"/>
    </w:p>
    <w:p w:rsidR="00000000" w:rsidRDefault="00775C29">
      <w:pPr>
        <w:shd w:val="clear" w:color="auto" w:fill="FFFFFF"/>
        <w:spacing w:before="230" w:line="221" w:lineRule="exact"/>
        <w:ind w:left="2242"/>
      </w:pPr>
      <w:r>
        <w:rPr>
          <w:rFonts w:eastAsia="Times New Roman"/>
          <w:b/>
          <w:bCs/>
          <w:noProof/>
          <w:color w:val="000000"/>
        </w:rPr>
        <w:t>Эндоскопиялык зерттеу әдістері</w:t>
      </w:r>
    </w:p>
    <w:p w:rsidR="00000000" w:rsidRDefault="00775C29">
      <w:pPr>
        <w:shd w:val="clear" w:color="auto" w:fill="FFFFFF"/>
        <w:spacing w:line="221" w:lineRule="exact"/>
        <w:ind w:left="10" w:right="29" w:firstLine="494"/>
        <w:jc w:val="both"/>
      </w:pPr>
      <w:r>
        <w:rPr>
          <w:rFonts w:eastAsia="Times New Roman"/>
          <w:noProof/>
          <w:color w:val="000000"/>
        </w:rPr>
        <w:t>Эндоскопиялық зерттеу әдістері туралы түсінік. Зерттеуді еткізуге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көрсеткіштер жэне кері көр</w:t>
      </w:r>
      <w:r>
        <w:rPr>
          <w:rFonts w:eastAsia="Times New Roman"/>
          <w:noProof/>
          <w:color w:val="000000"/>
        </w:rPr>
        <w:t>сеткіштері. Зерттеу әдістері: эзофагогастро-</w:t>
      </w:r>
      <w:r>
        <w:rPr>
          <w:rFonts w:eastAsia="Times New Roman"/>
          <w:noProof/>
          <w:color w:val="000000"/>
          <w:spacing w:val="3"/>
        </w:rPr>
        <w:t>дуоденоскопия, бронхоскопия, колоноскоішя, ректороманоскопия, цисто-</w:t>
      </w:r>
      <w:r>
        <w:rPr>
          <w:rFonts w:eastAsia="Times New Roman"/>
          <w:noProof/>
          <w:color w:val="000000"/>
          <w:spacing w:val="4"/>
        </w:rPr>
        <w:t>скопия, торокоскопия, лапароскопия жэне хромоцистоскопия. Науқасты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зерттеуге дайындау.</w:t>
      </w:r>
    </w:p>
    <w:p w:rsidR="00000000" w:rsidRDefault="00775C29">
      <w:pPr>
        <w:shd w:val="clear" w:color="auto" w:fill="FFFFFF"/>
        <w:spacing w:before="226"/>
        <w:ind w:left="1272"/>
      </w:pPr>
      <w:r>
        <w:rPr>
          <w:rFonts w:eastAsia="Times New Roman"/>
          <w:b/>
          <w:bCs/>
          <w:noProof/>
          <w:color w:val="000000"/>
        </w:rPr>
        <w:t>Функциональды және ультрадыбысты зерттеу әдісі.</w:t>
      </w:r>
    </w:p>
    <w:p w:rsidR="00000000" w:rsidRDefault="00775C29">
      <w:pPr>
        <w:shd w:val="clear" w:color="auto" w:fill="FFFFFF"/>
        <w:spacing w:line="230" w:lineRule="exact"/>
        <w:ind w:left="14" w:right="58" w:firstLine="480"/>
        <w:jc w:val="both"/>
      </w:pPr>
      <w:r>
        <w:rPr>
          <w:rFonts w:eastAsia="Times New Roman"/>
          <w:noProof/>
          <w:color w:val="000000"/>
        </w:rPr>
        <w:t>Ультрадыб</w:t>
      </w:r>
      <w:r>
        <w:rPr>
          <w:rFonts w:eastAsia="Times New Roman"/>
          <w:noProof/>
          <w:color w:val="000000"/>
        </w:rPr>
        <w:t>ысты зерттеу әдісі. Зерттеуді өткізуге керсеткіштер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науқасты зерттеуге дайьшдау.</w:t>
      </w:r>
    </w:p>
    <w:p w:rsidR="00000000" w:rsidRDefault="00775C29">
      <w:pPr>
        <w:shd w:val="clear" w:color="auto" w:fill="FFFFFF"/>
        <w:spacing w:line="230" w:lineRule="exact"/>
        <w:ind w:left="14" w:firstLine="480"/>
      </w:pPr>
      <w:r>
        <w:rPr>
          <w:rFonts w:eastAsia="Times New Roman"/>
          <w:noProof/>
          <w:color w:val="000000"/>
        </w:rPr>
        <w:t>Іпші мүшелерді ультрадыбысты зерттеу.  Өткізу принциптері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науқасты зерттеуге дайьшдау. Зерттеуді еткізу кезінде мейірбикенің қатысуы.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Электрокардиография. Өткізу әді</w:t>
      </w:r>
      <w:r>
        <w:rPr>
          <w:rFonts w:eastAsia="Times New Roman"/>
          <w:noProof/>
          <w:color w:val="000000"/>
        </w:rPr>
        <w:t>сі мен техникасы. Көрсеткіпггер. Науқастың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қауіпсіздігі. Фонокардиография туралы түсінік.</w:t>
      </w:r>
    </w:p>
    <w:p w:rsidR="00000000" w:rsidRDefault="00775C29">
      <w:pPr>
        <w:shd w:val="clear" w:color="auto" w:fill="FFFFFF"/>
        <w:spacing w:line="235" w:lineRule="exact"/>
        <w:ind w:left="19" w:right="14" w:firstLine="494"/>
        <w:jc w:val="both"/>
      </w:pPr>
      <w:r>
        <w:rPr>
          <w:rFonts w:eastAsia="Times New Roman"/>
          <w:noProof/>
          <w:color w:val="000000"/>
        </w:rPr>
        <w:t>Спирография. Өткізу эдісі мен техникасы. Керсеткіштер. Науқастың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5"/>
        </w:rPr>
        <w:t>қауіпсіздігі.</w:t>
      </w:r>
    </w:p>
    <w:p w:rsidR="00000000" w:rsidRDefault="00775C29">
      <w:pPr>
        <w:shd w:val="clear" w:color="auto" w:fill="FFFFFF"/>
        <w:spacing w:before="221" w:line="240" w:lineRule="exact"/>
        <w:ind w:left="24" w:right="19" w:firstLine="389"/>
        <w:jc w:val="both"/>
      </w:pPr>
      <w:r>
        <w:rPr>
          <w:rFonts w:eastAsia="Times New Roman"/>
          <w:b/>
          <w:bCs/>
          <w:noProof/>
          <w:color w:val="000000"/>
        </w:rPr>
        <w:t>Клиникалық өлім кезіндегі реанимациялық шаралар. Биологиялық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4"/>
        </w:rPr>
        <w:t>өлімді аныкгау. Мәйітпен ж</w:t>
      </w:r>
      <w:r>
        <w:rPr>
          <w:rFonts w:eastAsia="Times New Roman"/>
          <w:b/>
          <w:bCs/>
          <w:noProof/>
          <w:color w:val="000000"/>
          <w:spacing w:val="-4"/>
        </w:rPr>
        <w:t>ұмыс істеу ережелері.</w:t>
      </w:r>
    </w:p>
    <w:p w:rsidR="00000000" w:rsidRDefault="00775C29">
      <w:pPr>
        <w:shd w:val="clear" w:color="auto" w:fill="FFFFFF"/>
        <w:spacing w:line="230" w:lineRule="exact"/>
        <w:ind w:left="29" w:firstLine="480"/>
        <w:jc w:val="both"/>
      </w:pPr>
      <w:proofErr w:type="gramStart"/>
      <w:r>
        <w:rPr>
          <w:rFonts w:eastAsia="Times New Roman"/>
          <w:noProof/>
          <w:color w:val="000000"/>
          <w:spacing w:val="2"/>
        </w:rPr>
        <w:t>Наукастың терминальды жағдайлары туралы түсінік. Терминалды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3"/>
        </w:rPr>
        <w:t>жағдайлардың сатылары және олардың негізгі клиникалык көріністері.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1"/>
        </w:rPr>
        <w:t>Терминальды жағдайлар кезіндегі бақьшау мен күтім. Клиникалық жэне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биологаялық өлім туралы түсінік. Реанима</w:t>
      </w:r>
      <w:r>
        <w:rPr>
          <w:rFonts w:eastAsia="Times New Roman"/>
          <w:noProof/>
          <w:color w:val="000000"/>
        </w:rPr>
        <w:t>ция жайлы түсінік. Клиникалық өлімнің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белгілері. Қарапайым жүректік-өкпел</w:t>
      </w:r>
      <w:proofErr w:type="gramEnd"/>
      <w:r>
        <w:rPr>
          <w:rFonts w:eastAsia="Times New Roman"/>
          <w:noProof/>
          <w:color w:val="000000"/>
        </w:rPr>
        <w:t>ік реанимацияның көлемі және ретгілігі.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Өкпеге жасанды желдету өткізудің және жүрекке тікелей емес массаж жасаудың</w:t>
      </w:r>
    </w:p>
    <w:p w:rsidR="00000000" w:rsidRDefault="00775C29">
      <w:pPr>
        <w:shd w:val="clear" w:color="auto" w:fill="FFFFFF"/>
        <w:spacing w:line="230" w:lineRule="exact"/>
        <w:ind w:left="29" w:firstLine="480"/>
        <w:jc w:val="both"/>
        <w:sectPr w:rsidR="00000000">
          <w:pgSz w:w="11909" w:h="16834"/>
          <w:pgMar w:top="1440" w:right="2155" w:bottom="720" w:left="2880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30" w:lineRule="exact"/>
      </w:pPr>
      <w:r>
        <w:rPr>
          <w:rFonts w:eastAsia="Times New Roman"/>
          <w:noProof/>
          <w:color w:val="000000"/>
        </w:rPr>
        <w:lastRenderedPageBreak/>
        <w:t>техникасы. Өткізілетін реанимациялық шаралард</w:t>
      </w:r>
      <w:r>
        <w:rPr>
          <w:rFonts w:eastAsia="Times New Roman"/>
          <w:noProof/>
          <w:color w:val="000000"/>
        </w:rPr>
        <w:t>ың тиімділігінің көрсеткіштері.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Биологаялық елім белгілері. Мәйітпен ж^мыс істеу ережелері.</w:t>
      </w:r>
    </w:p>
    <w:p w:rsidR="00000000" w:rsidRDefault="00775C29">
      <w:pPr>
        <w:shd w:val="clear" w:color="auto" w:fill="FFFFFF"/>
        <w:spacing w:before="442" w:line="230" w:lineRule="exact"/>
        <w:jc w:val="center"/>
      </w:pPr>
      <w:r>
        <w:rPr>
          <w:rFonts w:eastAsia="Times New Roman"/>
          <w:b/>
          <w:bCs/>
          <w:noProof/>
          <w:color w:val="000000"/>
        </w:rPr>
        <w:t>3 Оқу және оқыту эдістері</w:t>
      </w:r>
    </w:p>
    <w:p w:rsidR="00000000" w:rsidRDefault="00775C29">
      <w:pPr>
        <w:shd w:val="clear" w:color="auto" w:fill="FFFFFF"/>
        <w:spacing w:line="230" w:lineRule="exact"/>
        <w:ind w:left="682" w:right="29"/>
        <w:jc w:val="both"/>
      </w:pPr>
      <w:r>
        <w:rPr>
          <w:rFonts w:eastAsia="Times New Roman"/>
          <w:b/>
          <w:bCs/>
          <w:noProof/>
          <w:color w:val="000000"/>
          <w:spacing w:val="-4"/>
        </w:rPr>
        <w:t xml:space="preserve">Тәжірибелік сабақгар: </w:t>
      </w:r>
      <w:r>
        <w:rPr>
          <w:rFonts w:eastAsia="Times New Roman"/>
          <w:noProof/>
          <w:color w:val="000000"/>
          <w:spacing w:val="-4"/>
        </w:rPr>
        <w:t>кіші топтарда жұмыс істеу, ситуациялық есептер,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жағдайды модельдеу, оқиғаны талқьшау, шағын топ ішінде жұмыс істеу,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фонтомдарда, муляждарда, манекендерде дағдыларды жүргізу.</w:t>
      </w:r>
      <w:r>
        <w:rPr>
          <w:rFonts w:eastAsia="Times New Roman"/>
          <w:noProof/>
          <w:color w:val="000000"/>
          <w:spacing w:val="-3"/>
        </w:rPr>
        <w:t xml:space="preserve"> </w:t>
      </w:r>
      <w:proofErr w:type="gramStart"/>
      <w:r>
        <w:rPr>
          <w:rFonts w:eastAsia="Times New Roman"/>
          <w:b/>
          <w:bCs/>
          <w:noProof/>
          <w:color w:val="000000"/>
        </w:rPr>
        <w:t>Оқытушылардың басқаруымен студенттердің езіндік жұмысы: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тәжірибелік сабақтың жеке с^рақтарын терең оқыту, шағын топ ішінде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жұмыс істеу, рефератгар мен презентацияларды дайындау, сздэақ жауап,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науқас</w:t>
      </w:r>
      <w:r>
        <w:rPr>
          <w:rFonts w:eastAsia="Times New Roman"/>
          <w:noProof/>
          <w:color w:val="000000"/>
        </w:rPr>
        <w:t>тарды бақьшаудың мейірбикелік картасын құрастыру (ұзақ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оқиға), медициналық қужатты толтыру, барлық туындаған сұрақтар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бойынша</w:t>
      </w:r>
      <w:proofErr w:type="gramEnd"/>
      <w:r>
        <w:rPr>
          <w:rFonts w:eastAsia="Times New Roman"/>
          <w:noProof/>
          <w:color w:val="000000"/>
          <w:spacing w:val="-1"/>
        </w:rPr>
        <w:t xml:space="preserve"> оқытушының кеңестерін алу.</w:t>
      </w:r>
    </w:p>
    <w:p w:rsidR="00000000" w:rsidRDefault="00775C29">
      <w:pPr>
        <w:shd w:val="clear" w:color="auto" w:fill="FFFFFF"/>
        <w:spacing w:line="230" w:lineRule="exact"/>
        <w:ind w:left="691" w:right="29"/>
        <w:jc w:val="both"/>
      </w:pPr>
      <w:r>
        <w:rPr>
          <w:rFonts w:eastAsia="Times New Roman"/>
          <w:b/>
          <w:bCs/>
          <w:noProof/>
          <w:color w:val="000000"/>
        </w:rPr>
        <w:t xml:space="preserve">Студенттердің өзіндік ясріысы: </w:t>
      </w:r>
      <w:r>
        <w:rPr>
          <w:rFonts w:eastAsia="Times New Roman"/>
          <w:noProof/>
          <w:color w:val="000000"/>
        </w:rPr>
        <w:t>тестілеу тапсьфмаларьш дайьшдау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және шешу, мейірбике ауру тарихьш дайынд</w:t>
      </w:r>
      <w:r>
        <w:rPr>
          <w:rFonts w:eastAsia="Times New Roman"/>
          <w:noProof/>
          <w:color w:val="000000"/>
        </w:rPr>
        <w:t>ау, ситуациялық есепті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дайындау жэне шешу.</w:t>
      </w:r>
    </w:p>
    <w:p w:rsidR="00000000" w:rsidRDefault="00775C29">
      <w:pPr>
        <w:shd w:val="clear" w:color="auto" w:fill="FFFFFF"/>
        <w:spacing w:before="451" w:line="230" w:lineRule="exact"/>
        <w:ind w:left="14"/>
        <w:jc w:val="center"/>
      </w:pPr>
      <w:r>
        <w:rPr>
          <w:rFonts w:eastAsia="Times New Roman"/>
          <w:b/>
          <w:bCs/>
          <w:noProof/>
          <w:color w:val="000000"/>
        </w:rPr>
        <w:t>4 Білімін бағалау</w:t>
      </w:r>
    </w:p>
    <w:p w:rsidR="00000000" w:rsidRDefault="00775C29">
      <w:pPr>
        <w:shd w:val="clear" w:color="auto" w:fill="FFFFFF"/>
        <w:spacing w:line="230" w:lineRule="exact"/>
        <w:ind w:left="720"/>
      </w:pPr>
      <w:r>
        <w:rPr>
          <w:rFonts w:eastAsia="Times New Roman"/>
          <w:noProof/>
          <w:color w:val="000000"/>
          <w:spacing w:val="6"/>
        </w:rPr>
        <w:t xml:space="preserve">Ағымды </w:t>
      </w:r>
      <w:r>
        <w:rPr>
          <w:rFonts w:eastAsia="Times New Roman"/>
          <w:b/>
          <w:bCs/>
          <w:noProof/>
          <w:color w:val="000000"/>
          <w:spacing w:val="6"/>
        </w:rPr>
        <w:t xml:space="preserve">бақылау: </w:t>
      </w:r>
      <w:r>
        <w:rPr>
          <w:rFonts w:eastAsia="Times New Roman"/>
          <w:noProof/>
          <w:color w:val="000000"/>
          <w:spacing w:val="6"/>
        </w:rPr>
        <w:t>тестілеу, жазбаша, ауызша сурау, ситуациялық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</w:rPr>
        <w:t>есептерді   шешу,   муляждармен   фантомдарды   қолдана   отырып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тәжірибелік дағдьшардың орындалуын бағалау, шағьш топтарда жұмыс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жүрг</w:t>
      </w:r>
      <w:r>
        <w:rPr>
          <w:rFonts w:eastAsia="Times New Roman"/>
          <w:noProof/>
          <w:color w:val="000000"/>
        </w:rPr>
        <w:t>ізгенде топты және өзін-өзі бағалау.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2"/>
        </w:rPr>
        <w:t xml:space="preserve">Аралық бақылау: </w:t>
      </w:r>
      <w:r>
        <w:rPr>
          <w:rFonts w:eastAsia="Times New Roman"/>
          <w:noProof/>
          <w:color w:val="000000"/>
          <w:spacing w:val="-2"/>
        </w:rPr>
        <w:t>коллоквиум.</w:t>
      </w:r>
    </w:p>
    <w:p w:rsidR="00000000" w:rsidRDefault="00775C29">
      <w:pPr>
        <w:shd w:val="clear" w:color="auto" w:fill="FFFFFF"/>
        <w:spacing w:before="19" w:line="226" w:lineRule="exact"/>
        <w:ind w:left="730"/>
      </w:pPr>
      <w:r>
        <w:rPr>
          <w:rFonts w:eastAsia="Times New Roman"/>
          <w:b/>
          <w:bCs/>
          <w:noProof/>
          <w:color w:val="000000"/>
        </w:rPr>
        <w:t xml:space="preserve">Қорытынды бақылау: </w:t>
      </w:r>
      <w:r>
        <w:rPr>
          <w:rFonts w:eastAsia="Times New Roman"/>
          <w:noProof/>
          <w:color w:val="000000"/>
        </w:rPr>
        <w:t>емтихан (кіші клиникалық), тестілеу, әңгімелесу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және тәжірибелік дағдьшарды қабылдау.</w:t>
      </w:r>
    </w:p>
    <w:p w:rsidR="00000000" w:rsidRDefault="00775C29">
      <w:pPr>
        <w:shd w:val="clear" w:color="auto" w:fill="FFFFFF"/>
        <w:spacing w:before="442" w:line="235" w:lineRule="exact"/>
        <w:ind w:left="2438"/>
      </w:pPr>
      <w:r>
        <w:rPr>
          <w:rFonts w:eastAsia="Times New Roman"/>
          <w:b/>
          <w:bCs/>
          <w:noProof/>
          <w:color w:val="000000"/>
        </w:rPr>
        <w:t>5 Құралдар мен жабдықтар</w:t>
      </w:r>
    </w:p>
    <w:p w:rsidR="00000000" w:rsidRDefault="00775C29">
      <w:pPr>
        <w:shd w:val="clear" w:color="auto" w:fill="FFFFFF"/>
        <w:spacing w:line="235" w:lineRule="exact"/>
        <w:ind w:left="734"/>
        <w:jc w:val="both"/>
      </w:pPr>
      <w:r>
        <w:rPr>
          <w:rFonts w:eastAsia="Times New Roman"/>
          <w:b/>
          <w:bCs/>
          <w:noProof/>
          <w:color w:val="000000"/>
          <w:spacing w:val="5"/>
        </w:rPr>
        <w:t xml:space="preserve">Қүралдар: </w:t>
      </w:r>
      <w:r>
        <w:rPr>
          <w:rFonts w:eastAsia="Times New Roman"/>
          <w:noProof/>
          <w:color w:val="000000"/>
          <w:spacing w:val="5"/>
        </w:rPr>
        <w:t>фантомды жэне имитациялық класстар, ақпаратпен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3"/>
        </w:rPr>
        <w:t>қамт</w:t>
      </w:r>
      <w:r>
        <w:rPr>
          <w:rFonts w:eastAsia="Times New Roman"/>
          <w:noProof/>
          <w:color w:val="000000"/>
          <w:spacing w:val="-3"/>
        </w:rPr>
        <w:t>амасыз етілген мультимедиялық жүйелер, жеке компьютерлер,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ноутбуктер, бейнеқұралдар, компьютермен оқыту ақпараттары.</w:t>
      </w:r>
      <w:r>
        <w:rPr>
          <w:rFonts w:eastAsia="Times New Roman"/>
          <w:noProof/>
          <w:color w:val="000000"/>
          <w:spacing w:val="-3"/>
        </w:rPr>
        <w:t xml:space="preserve"> </w:t>
      </w:r>
      <w:proofErr w:type="gramStart"/>
      <w:r>
        <w:rPr>
          <w:rFonts w:eastAsia="Times New Roman"/>
          <w:b/>
          <w:bCs/>
          <w:noProof/>
          <w:color w:val="000000"/>
          <w:spacing w:val="3"/>
        </w:rPr>
        <w:t xml:space="preserve">Жабдықгар: </w:t>
      </w:r>
      <w:r>
        <w:rPr>
          <w:rFonts w:eastAsia="Times New Roman"/>
          <w:noProof/>
          <w:color w:val="000000"/>
          <w:spacing w:val="3"/>
        </w:rPr>
        <w:t>жедел дәрігерге дейінгі кемек шараларьш және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маншіуляциялық әдістерді жүргізуге арналған фантомдар, муляждар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және манекендер, на</w:t>
      </w:r>
      <w:r>
        <w:rPr>
          <w:rFonts w:eastAsia="Times New Roman"/>
          <w:noProof/>
          <w:color w:val="000000"/>
          <w:spacing w:val="-3"/>
        </w:rPr>
        <w:t>уқастарды кұту заттары, зондтар, инелердің барлық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түрлері, зәр және нәжісті қабылдау қэдэаддары, клизма қоюға арналған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5"/>
        </w:rPr>
        <w:t>қщзал-жабдықгар, тонометрлер, медиіщналық термометрлер, шпательдер,</w:t>
      </w:r>
      <w:r>
        <w:rPr>
          <w:rFonts w:eastAsia="Times New Roman"/>
          <w:noProof/>
          <w:color w:val="000000"/>
          <w:spacing w:val="-5"/>
        </w:rPr>
        <w:t xml:space="preserve"> </w:t>
      </w:r>
      <w:r>
        <w:rPr>
          <w:rFonts w:eastAsia="Times New Roman"/>
          <w:noProof/>
          <w:color w:val="000000"/>
        </w:rPr>
        <w:t>кушеткалар, бой өлшегшггер</w:t>
      </w:r>
      <w:proofErr w:type="gramEnd"/>
      <w:r>
        <w:rPr>
          <w:rFonts w:eastAsia="Times New Roman"/>
          <w:noProof/>
          <w:color w:val="000000"/>
        </w:rPr>
        <w:t>, медициналық таразы, ауьв кеңейткіштер,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ті</w:t>
      </w:r>
      <w:r>
        <w:rPr>
          <w:rFonts w:eastAsia="Times New Roman"/>
          <w:noProof/>
          <w:color w:val="000000"/>
        </w:rPr>
        <w:t>л ұстағыштар, ауа түтіктері, пинцеттер, қысқыштар, корнцангтер,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медициналық оңқалар.</w:t>
      </w:r>
    </w:p>
    <w:p w:rsidR="00000000" w:rsidRDefault="00775C29">
      <w:pPr>
        <w:shd w:val="clear" w:color="auto" w:fill="FFFFFF"/>
        <w:spacing w:line="235" w:lineRule="exact"/>
        <w:ind w:left="734"/>
        <w:jc w:val="both"/>
        <w:sectPr w:rsidR="00000000">
          <w:pgSz w:w="11909" w:h="16834"/>
          <w:pgMar w:top="1440" w:right="2414" w:bottom="720" w:left="2616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ind w:left="1877"/>
      </w:pPr>
      <w:r>
        <w:rPr>
          <w:noProof/>
        </w:rPr>
        <w:lastRenderedPageBreak/>
        <w:pict>
          <v:line id="_x0000_s1035" style="position:absolute;left:0;text-align:left;z-index:251667456;mso-position-horizontal-relative:margin" from="342.7pt,-56.9pt" to="342.7pt,478.8pt" o:allowincell="f" strokeweight="2.65pt">
            <w10:wrap anchorx="margin"/>
          </v:line>
        </w:pict>
      </w:r>
      <w:r>
        <w:rPr>
          <w:rFonts w:eastAsia="Times New Roman"/>
          <w:b/>
          <w:bCs/>
          <w:noProof/>
          <w:color w:val="000000"/>
        </w:rPr>
        <w:t>6 Пән сағатгарының үлестірілуі:</w:t>
      </w:r>
    </w:p>
    <w:p w:rsidR="00000000" w:rsidRDefault="00775C29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81"/>
        <w:gridCol w:w="1114"/>
        <w:gridCol w:w="1229"/>
        <w:gridCol w:w="1325"/>
        <w:gridCol w:w="1085"/>
        <w:gridCol w:w="105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9"/>
              </w:rPr>
              <w:t>Жалпы</w:t>
            </w:r>
          </w:p>
        </w:tc>
        <w:tc>
          <w:tcPr>
            <w:tcW w:w="4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301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Аудиторлық сағаттар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384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  <w:spacing w:val="-8"/>
              </w:rPr>
              <w:t>СӨЖ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left="106" w:right="101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сағаттар</w:t>
            </w: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7"/>
              </w:rPr>
              <w:t>саны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Дәрістер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Тәжірибелік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сабақтар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Зертханалық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сабақтар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  <w:sz w:val="30"/>
                <w:szCs w:val="30"/>
              </w:rPr>
              <w:t>осөж</w:t>
            </w:r>
          </w:p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  <w:p w:rsidR="00000000" w:rsidRDefault="00775C2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left="96" w:right="72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180 сағат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4 кредит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326"/>
              <w:jc w:val="right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350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left="67" w:right="38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45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1 - кредит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322"/>
              <w:jc w:val="right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34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26" w:lineRule="exact"/>
              <w:ind w:left="53" w:right="38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45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2 - кредит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775C29">
            <w:pPr>
              <w:shd w:val="clear" w:color="auto" w:fill="FFFFFF"/>
              <w:ind w:right="322"/>
              <w:jc w:val="right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350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26" w:lineRule="exact"/>
              <w:ind w:left="53" w:right="38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45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3 -кредит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322"/>
              <w:jc w:val="right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350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26" w:lineRule="exact"/>
              <w:ind w:left="53" w:right="34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45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4 -кредит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326"/>
              <w:jc w:val="right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350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</w:tr>
    </w:tbl>
    <w:p w:rsidR="00000000" w:rsidRDefault="00775C29">
      <w:pPr>
        <w:shd w:val="clear" w:color="auto" w:fill="FFFFFF"/>
        <w:spacing w:before="677"/>
        <w:ind w:left="317"/>
      </w:pPr>
      <w:r>
        <w:rPr>
          <w:rFonts w:eastAsia="Times New Roman"/>
          <w:b/>
          <w:bCs/>
          <w:noProof/>
          <w:color w:val="000000"/>
        </w:rPr>
        <w:t>7 Дәрістер, тәжірибелік сабақтар, ОСӨЖ, СӨЖ тақырыптарының</w:t>
      </w:r>
    </w:p>
    <w:p w:rsidR="00000000" w:rsidRDefault="00775C29">
      <w:pPr>
        <w:shd w:val="clear" w:color="auto" w:fill="FFFFFF"/>
        <w:ind w:left="2520"/>
      </w:pPr>
      <w:r>
        <w:rPr>
          <w:rFonts w:eastAsia="Times New Roman"/>
          <w:b/>
          <w:bCs/>
          <w:noProof/>
          <w:color w:val="000000"/>
          <w:spacing w:val="-2"/>
        </w:rPr>
        <w:t>жобалы жоспары*</w:t>
      </w:r>
    </w:p>
    <w:p w:rsidR="00000000" w:rsidRDefault="00775C29">
      <w:pPr>
        <w:shd w:val="clear" w:color="auto" w:fill="FFFFFF"/>
        <w:spacing w:before="216"/>
        <w:ind w:left="403"/>
      </w:pPr>
      <w:r>
        <w:rPr>
          <w:rFonts w:eastAsia="Times New Roman"/>
          <w:b/>
          <w:bCs/>
          <w:noProof/>
          <w:color w:val="000000"/>
        </w:rPr>
        <w:t>7.1 Тәжірибелік сабақтар тақырыптарының жобалы жо</w:t>
      </w:r>
      <w:r>
        <w:rPr>
          <w:rFonts w:eastAsia="Times New Roman"/>
          <w:b/>
          <w:bCs/>
          <w:noProof/>
          <w:color w:val="000000"/>
        </w:rPr>
        <w:t>спары**</w:t>
      </w:r>
    </w:p>
    <w:p w:rsidR="00000000" w:rsidRDefault="00775C29">
      <w:pPr>
        <w:shd w:val="clear" w:color="auto" w:fill="FFFFFF"/>
        <w:spacing w:before="230"/>
        <w:ind w:left="1762"/>
      </w:pPr>
      <w:r>
        <w:rPr>
          <w:noProof/>
        </w:rPr>
        <w:pict>
          <v:line id="_x0000_s1036" style="position:absolute;left:0;text-align:left;z-index:251668480" from=".5pt,10.8pt" to="343.7pt,10.8pt" o:allowincell="f" strokeweight=".7pt"/>
        </w:pict>
      </w:r>
      <w:r>
        <w:rPr>
          <w:rFonts w:eastAsia="Times New Roman"/>
          <w:b/>
          <w:bCs/>
          <w:noProof/>
          <w:color w:val="000000"/>
          <w:spacing w:val="-2"/>
          <w:u w:val="single"/>
        </w:rPr>
        <w:t>Тэжірибелік сабақтардың тақырыптары</w:t>
      </w:r>
    </w:p>
    <w:p w:rsidR="00000000" w:rsidRDefault="00775C29">
      <w:pPr>
        <w:shd w:val="clear" w:color="auto" w:fill="FFFFFF"/>
        <w:spacing w:before="5"/>
        <w:ind w:left="3120"/>
      </w:pPr>
      <w:r>
        <w:rPr>
          <w:rFonts w:eastAsia="Times New Roman"/>
          <w:b/>
          <w:bCs/>
          <w:noProof/>
          <w:color w:val="000000"/>
          <w:spacing w:val="-3"/>
          <w:u w:val="single"/>
        </w:rPr>
        <w:t>Кредит №1</w:t>
      </w:r>
    </w:p>
    <w:p w:rsidR="00000000" w:rsidRDefault="00775C29">
      <w:pPr>
        <w:shd w:val="clear" w:color="auto" w:fill="FFFFFF"/>
        <w:spacing w:before="5"/>
        <w:ind w:left="437"/>
      </w:pPr>
      <w:r>
        <w:rPr>
          <w:rFonts w:eastAsia="Times New Roman"/>
          <w:noProof/>
          <w:color w:val="000000"/>
          <w:spacing w:val="-1"/>
          <w:u w:val="single"/>
        </w:rPr>
        <w:t>Мейірбике ісі философиясы</w:t>
      </w:r>
    </w:p>
    <w:p w:rsidR="00000000" w:rsidRDefault="00775C29">
      <w:pPr>
        <w:shd w:val="clear" w:color="auto" w:fill="FFFFFF"/>
        <w:spacing w:before="5"/>
        <w:ind w:left="442"/>
      </w:pPr>
      <w:r>
        <w:rPr>
          <w:rFonts w:eastAsia="Times New Roman"/>
          <w:noProof/>
          <w:color w:val="000000"/>
          <w:spacing w:val="-1"/>
        </w:rPr>
        <w:t>Кәсштік этика және деонтология.</w:t>
      </w:r>
    </w:p>
    <w:p w:rsidR="00000000" w:rsidRDefault="00775C29">
      <w:pPr>
        <w:shd w:val="clear" w:color="auto" w:fill="FFFFFF"/>
        <w:spacing w:before="5"/>
        <w:ind w:left="446"/>
      </w:pPr>
      <w:r>
        <w:rPr>
          <w:noProof/>
        </w:rPr>
        <w:pict>
          <v:line id="_x0000_s1037" style="position:absolute;left:0;text-align:left;z-index:251669504" from=".5pt,-.5pt" to="343.7pt,-.5pt" o:allowincell="f" strokeweight=".7pt"/>
        </w:pict>
      </w:r>
      <w:r>
        <w:rPr>
          <w:rFonts w:eastAsia="Times New Roman"/>
          <w:noProof/>
          <w:color w:val="000000"/>
          <w:spacing w:val="-1"/>
          <w:u w:val="single"/>
        </w:rPr>
        <w:t>Аурухана ішілік инфекция.</w:t>
      </w:r>
    </w:p>
    <w:p w:rsidR="00000000" w:rsidRDefault="00775C29">
      <w:pPr>
        <w:shd w:val="clear" w:color="auto" w:fill="FFFFFF"/>
        <w:spacing w:before="5"/>
        <w:ind w:left="446"/>
      </w:pPr>
      <w:r>
        <w:rPr>
          <w:rFonts w:eastAsia="Times New Roman"/>
          <w:noProof/>
          <w:color w:val="000000"/>
          <w:u w:val="single"/>
        </w:rPr>
        <w:t>Дезинфекция: түрлері, тәсілдері, қолданылатын затгар.</w:t>
      </w:r>
    </w:p>
    <w:p w:rsidR="00000000" w:rsidRDefault="00775C29">
      <w:pPr>
        <w:shd w:val="clear" w:color="auto" w:fill="FFFFFF"/>
        <w:spacing w:before="5"/>
        <w:ind w:left="456"/>
      </w:pPr>
      <w:r>
        <w:rPr>
          <w:rFonts w:eastAsia="Times New Roman"/>
          <w:noProof/>
          <w:color w:val="000000"/>
          <w:u w:val="single"/>
        </w:rPr>
        <w:t>Стерилизация: түрлері, тәсілдері, қолданылатьш заттар.</w:t>
      </w:r>
    </w:p>
    <w:p w:rsidR="00000000" w:rsidRDefault="00775C29">
      <w:pPr>
        <w:shd w:val="clear" w:color="auto" w:fill="FFFFFF"/>
        <w:spacing w:before="5"/>
        <w:ind w:left="451"/>
      </w:pPr>
      <w:r>
        <w:rPr>
          <w:rFonts w:eastAsia="Times New Roman"/>
          <w:noProof/>
          <w:color w:val="000000"/>
          <w:spacing w:val="-2"/>
          <w:u w:val="single"/>
        </w:rPr>
        <w:t>Дене би</w:t>
      </w:r>
      <w:r>
        <w:rPr>
          <w:rFonts w:eastAsia="Times New Roman"/>
          <w:noProof/>
          <w:color w:val="000000"/>
          <w:spacing w:val="-2"/>
          <w:u w:val="single"/>
        </w:rPr>
        <w:t>омеханикасы.</w:t>
      </w:r>
    </w:p>
    <w:p w:rsidR="00000000" w:rsidRDefault="00775C29">
      <w:pPr>
        <w:shd w:val="clear" w:color="auto" w:fill="FFFFFF"/>
        <w:spacing w:before="10"/>
        <w:ind w:left="451"/>
      </w:pPr>
      <w:r>
        <w:rPr>
          <w:rFonts w:eastAsia="Times New Roman"/>
          <w:b/>
          <w:bCs/>
          <w:noProof/>
          <w:color w:val="000000"/>
        </w:rPr>
        <w:t>Жалпы сағаты: 15</w:t>
      </w:r>
    </w:p>
    <w:p w:rsidR="00000000" w:rsidRDefault="00775C29">
      <w:pPr>
        <w:shd w:val="clear" w:color="auto" w:fill="FFFFFF"/>
        <w:spacing w:before="24"/>
        <w:ind w:left="3130"/>
      </w:pPr>
      <w:r>
        <w:rPr>
          <w:rFonts w:eastAsia="Times New Roman"/>
          <w:b/>
          <w:bCs/>
          <w:noProof/>
          <w:color w:val="000000"/>
          <w:spacing w:val="-3"/>
          <w:u w:val="single"/>
        </w:rPr>
        <w:t>Кредит №2</w:t>
      </w:r>
    </w:p>
    <w:p w:rsidR="00000000" w:rsidRDefault="00775C29">
      <w:pPr>
        <w:shd w:val="clear" w:color="auto" w:fill="FFFFFF"/>
        <w:ind w:left="451"/>
      </w:pPr>
      <w:r>
        <w:rPr>
          <w:rFonts w:eastAsia="Times New Roman"/>
          <w:noProof/>
          <w:color w:val="000000"/>
          <w:spacing w:val="-1"/>
          <w:u w:val="single"/>
        </w:rPr>
        <w:t>Науқастардың жеке гигиенасы</w:t>
      </w:r>
    </w:p>
    <w:p w:rsidR="00000000" w:rsidRDefault="00775C29">
      <w:pPr>
        <w:shd w:val="clear" w:color="auto" w:fill="FFFFFF"/>
        <w:spacing w:before="10" w:line="230" w:lineRule="exact"/>
        <w:ind w:left="451"/>
      </w:pPr>
      <w:r>
        <w:rPr>
          <w:rFonts w:eastAsia="Times New Roman"/>
          <w:noProof/>
          <w:color w:val="000000"/>
          <w:spacing w:val="-2"/>
          <w:u w:val="single"/>
        </w:rPr>
        <w:t>Ауыр науқастарды тамақтандыру. Науқастарды жасанды тамақтандыру</w:t>
      </w:r>
      <w:r>
        <w:rPr>
          <w:rFonts w:eastAsia="Times New Roman"/>
          <w:noProof/>
          <w:color w:val="000000"/>
          <w:spacing w:val="-2"/>
        </w:rPr>
        <w:t>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Пульсті, АҚ, ТЖ, дене температурасын елшеу және диурезді бақылау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әдісі.</w:t>
      </w:r>
    </w:p>
    <w:p w:rsidR="00000000" w:rsidRDefault="00775C29">
      <w:pPr>
        <w:shd w:val="clear" w:color="auto" w:fill="FFFFFF"/>
        <w:tabs>
          <w:tab w:val="left" w:leader="underscore" w:pos="6826"/>
        </w:tabs>
        <w:spacing w:line="230" w:lineRule="exact"/>
        <w:ind w:left="461"/>
      </w:pPr>
      <w:r>
        <w:rPr>
          <w:noProof/>
        </w:rPr>
        <w:pict>
          <v:line id="_x0000_s1038" style="position:absolute;left:0;text-align:left;z-index:251670528" from=".95pt,-.7pt" to="347.05pt,-.7pt" o:allowincell="f" strokeweight=".5pt"/>
        </w:pict>
      </w:r>
      <w:r>
        <w:rPr>
          <w:rFonts w:eastAsia="Times New Roman"/>
          <w:noProof/>
          <w:color w:val="000000"/>
        </w:rPr>
        <w:t xml:space="preserve">Басқьшы,    ісүзды    қапшықгы,    компресстерді, </w:t>
      </w:r>
      <w:r>
        <w:rPr>
          <w:rFonts w:eastAsia="Times New Roman"/>
          <w:noProof/>
          <w:color w:val="000000"/>
        </w:rPr>
        <w:t xml:space="preserve">   оңқаны    қолдану.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  <w:u w:val="single"/>
        </w:rPr>
        <w:t>Оксигенотерапия.</w:t>
      </w:r>
      <w:r>
        <w:rPr>
          <w:rFonts w:eastAsia="Times New Roman"/>
          <w:noProof/>
          <w:color w:val="000000"/>
          <w:u w:val="single"/>
        </w:rPr>
        <w:tab/>
      </w:r>
    </w:p>
    <w:p w:rsidR="00000000" w:rsidRDefault="00775C29">
      <w:pPr>
        <w:shd w:val="clear" w:color="auto" w:fill="FFFFFF"/>
        <w:tabs>
          <w:tab w:val="left" w:leader="underscore" w:pos="6826"/>
        </w:tabs>
        <w:spacing w:before="5" w:line="230" w:lineRule="exact"/>
        <w:ind w:left="461"/>
      </w:pPr>
      <w:r>
        <w:rPr>
          <w:rFonts w:eastAsia="Times New Roman"/>
          <w:noProof/>
          <w:color w:val="000000"/>
          <w:sz w:val="22"/>
          <w:szCs w:val="22"/>
        </w:rPr>
        <w:t>Зертханалық зерттеуге материалдарды алу (қанды, зәрді, қақырықты,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  <w:u w:val="single"/>
        </w:rPr>
        <w:t>нәжісті зерттеу).</w:t>
      </w:r>
      <w:r>
        <w:rPr>
          <w:rFonts w:eastAsia="Times New Roman"/>
          <w:noProof/>
          <w:color w:val="000000"/>
          <w:sz w:val="22"/>
          <w:szCs w:val="22"/>
          <w:u w:val="single"/>
        </w:rPr>
        <w:tab/>
      </w:r>
    </w:p>
    <w:p w:rsidR="00000000" w:rsidRDefault="00775C29">
      <w:pPr>
        <w:shd w:val="clear" w:color="auto" w:fill="FFFFFF"/>
        <w:tabs>
          <w:tab w:val="left" w:leader="underscore" w:pos="6826"/>
        </w:tabs>
        <w:spacing w:before="5" w:line="230" w:lineRule="exact"/>
        <w:ind w:left="461"/>
        <w:sectPr w:rsidR="00000000">
          <w:pgSz w:w="11909" w:h="16834"/>
          <w:pgMar w:top="1440" w:right="1944" w:bottom="720" w:left="29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649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39" style="position:absolute;z-index:251671552;mso-position-horizontal-relative:margin" from="355.2pt,-42.7pt" to="355.2pt,522.75pt" o:allowincell="f" strokeweight="1.9pt">
                  <w10:wrap anchorx="margin"/>
                </v:line>
              </w:pic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Жалпы сағаты:15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611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Кредит №3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Дәрілік затгарды сыртқа қолдану тәсілдері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Ампуладан және флаконнан дәр</w:t>
            </w:r>
            <w:r>
              <w:rPr>
                <w:rFonts w:eastAsia="Times New Roman"/>
                <w:noProof/>
                <w:color w:val="000000"/>
                <w:spacing w:val="-1"/>
              </w:rPr>
              <w:t>ілік заттарды алу.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Антибиотиктерді еріту жэне дайын ерітінділерді сақтау мерзімдері.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Теріішілік жэне тері астылық иньекцияларды енгізу техникасы.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Бұлшықетке иньекцияларды енгізу техникасы.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Кектамьфға иньекцияларды енгізу техникасы. Көктамьф</w:t>
            </w:r>
            <w:r>
              <w:rPr>
                <w:rFonts w:eastAsia="Times New Roman"/>
                <w:noProof/>
                <w:color w:val="000000"/>
              </w:rPr>
              <w:t>дан қан алу.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Көктамырға тамшьшап енгізу техникасы.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Жалпы сағаты:15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621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Кредит №4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Асқазанды шаю.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Дуоденальді сөлді зерттеу эдісін еткізу тәсілі.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Асқазан сөлін зерттеу әдісін өткізу тәсілі.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21" w:lineRule="exact"/>
              <w:ind w:hanging="5"/>
            </w:pPr>
            <w:r>
              <w:rPr>
                <w:rFonts w:eastAsia="Times New Roman"/>
                <w:noProof/>
                <w:color w:val="000000"/>
              </w:rPr>
              <w:t xml:space="preserve">Клизмалар. Жабдықтар. Процедураны өткізу әдісі. </w:t>
            </w:r>
            <w:r>
              <w:rPr>
                <w:rFonts w:eastAsia="Times New Roman"/>
                <w:noProof/>
                <w:color w:val="000000"/>
              </w:rPr>
              <w:t>Жел шағаратьш түтікті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қою техникасы.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Қуықгы катетерлеу.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Науқастарды рентгенологиялық зерттеулерге дайындау әдісі.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Эндоскопиялық зерггеу әдістері.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21" w:lineRule="exact"/>
              <w:ind w:right="197" w:firstLine="5"/>
            </w:pPr>
            <w:r>
              <w:rPr>
                <w:rFonts w:eastAsia="Times New Roman"/>
                <w:noProof/>
                <w:color w:val="000000"/>
              </w:rPr>
              <w:t>Жүрек-екпе реанимациясын өткізу техникасы. Тиімділік көрсеткіштері.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</w:rPr>
              <w:t>Мәйітпен жұмыс істеу тәрті</w:t>
            </w:r>
            <w:r>
              <w:rPr>
                <w:rFonts w:eastAsia="Times New Roman"/>
                <w:noProof/>
                <w:color w:val="000000"/>
                <w:spacing w:val="1"/>
              </w:rPr>
              <w:t>бі.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сағаты: 15</w:t>
            </w:r>
          </w:p>
        </w:tc>
      </w:tr>
    </w:tbl>
    <w:p w:rsidR="00000000" w:rsidRDefault="00775C29">
      <w:pPr>
        <w:shd w:val="clear" w:color="auto" w:fill="FFFFFF"/>
        <w:spacing w:before="446" w:line="230" w:lineRule="exact"/>
        <w:ind w:left="1536" w:right="384" w:hanging="1219"/>
      </w:pPr>
      <w:r>
        <w:rPr>
          <w:rFonts w:eastAsia="Times New Roman"/>
          <w:b/>
          <w:bCs/>
          <w:noProof/>
          <w:color w:val="000000"/>
        </w:rPr>
        <w:t>7.2 Оқытушының басқаруымен студенттердің өзіндік жумысының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тақырыптарының жобалы жоспары **</w:t>
      </w:r>
    </w:p>
    <w:p w:rsidR="00000000" w:rsidRDefault="00775C29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6"/>
        <w:gridCol w:w="649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left="235" w:right="269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Оқытушының басқаруымен студенттердің өзіндік жұмысының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тақырыптары (ОСӨЖ)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626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Кредит №1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Мейірбике ісі тарихы.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Мейірбикенің субордин</w:t>
            </w:r>
            <w:r>
              <w:rPr>
                <w:rFonts w:eastAsia="Times New Roman"/>
                <w:noProof/>
                <w:color w:val="000000"/>
                <w:spacing w:val="-2"/>
              </w:rPr>
              <w:t>ация тәртібі. Ятрогенді аурулар.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Емдеу-алдын алу мекемелерінің түрлері, құрыпымы.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40" w:lineRule="exact"/>
            </w:pPr>
            <w:r>
              <w:rPr>
                <w:rFonts w:eastAsia="Times New Roman"/>
                <w:noProof/>
                <w:color w:val="000000"/>
                <w:spacing w:val="4"/>
              </w:rPr>
              <w:t>Залалсыздандыратын        ерітінділерді        дайындау        техникасы.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Залалсыздандыратын ерітінділермен жұмыс істеу тәртібі.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Қабылдау белімінің негізгі түрлер</w:t>
            </w:r>
            <w:r>
              <w:rPr>
                <w:rFonts w:eastAsia="Times New Roman"/>
                <w:noProof/>
                <w:color w:val="000000"/>
              </w:rPr>
              <w:t>і және құрылымы.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Емдеу бөліміне науқастарды тасымалдау.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Аралық бақылау.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сағат саны: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626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Кредит №2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Іш киімдерге және төсеніштерге гигиеналаық талаптар.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Емдеу-алдьш алу мекемелерінде емдік тамқгануды ұйымдастыру.</w:t>
            </w:r>
          </w:p>
        </w:tc>
      </w:tr>
    </w:tbl>
    <w:p w:rsidR="00000000" w:rsidRDefault="00775C29">
      <w:pPr>
        <w:sectPr w:rsidR="00000000">
          <w:pgSz w:w="11909" w:h="16834"/>
          <w:pgMar w:top="1440" w:right="2321" w:bottom="720" w:left="273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649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40" style="position:absolute;z-index:251672576;mso-position-horizontal-relative:margin" from="344.15pt,-44.15pt" to="344.15pt,523.2pt" o:allowincell="f" strokeweight="1.9pt">
                  <w10:wrap anchorx="margin"/>
                </v:line>
              </w:pict>
            </w:r>
            <w:r>
              <w:rPr>
                <w:noProof/>
              </w:rPr>
              <w:pict>
                <v:line id="_x0000_s1041" style="position:absolute;z-index:251673600;mso-position-horizontal-relative:margin" from="341.3pt,270.7pt" to="341.3pt,497.75pt" o:allowincell="f" strokeweight=".5pt">
                  <w10:wrap anchorx="margin"/>
                </v:line>
              </w:pict>
            </w: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Науқастарды бақылау тәсілі жэне тәртібі.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Қанды клиникалық зерттеу. Мұрыннан және тамақтан жрынды алу.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Аралық бақылау.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Жалпы сағаты: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597"/>
            </w:pPr>
            <w:r>
              <w:rPr>
                <w:rFonts w:eastAsia="Times New Roman"/>
                <w:noProof/>
                <w:color w:val="000000"/>
                <w:spacing w:val="2"/>
              </w:rPr>
              <w:t>Кредит №3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Дәрілік заттарды энтеральды жолмен енгізу тәсілі.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Дәрілік заттард</w:t>
            </w:r>
            <w:r>
              <w:rPr>
                <w:rFonts w:eastAsia="Times New Roman"/>
                <w:noProof/>
                <w:color w:val="000000"/>
                <w:spacing w:val="-2"/>
              </w:rPr>
              <w:t>ы ингаляциялық жолмен енгізу тәсілі.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Дәрілік заттарды парентералъды жолмен енгізу.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Медищшалық инструментгерді тазалау сатылары.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Кейбір дәрілік заттарды енгізу ерекшеліктері.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Аралық бақылау.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Жалпы сағаты: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611"/>
            </w:pPr>
            <w:r>
              <w:rPr>
                <w:rFonts w:eastAsia="Times New Roman"/>
                <w:noProof/>
                <w:color w:val="000000"/>
                <w:spacing w:val="2"/>
              </w:rPr>
              <w:t>Кредит №4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Мейірбике үрдісін</w:t>
            </w:r>
            <w:r>
              <w:rPr>
                <w:rFonts w:eastAsia="Times New Roman"/>
                <w:noProof/>
                <w:color w:val="000000"/>
              </w:rPr>
              <w:t>ің кезеңдері.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Компьютерлі және магнитті-резонансты томография.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Эндоскопиялық белмеде жұмыс істеу.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Ультра-дыбысты зерттеу.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Аралық бақьшау.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Жалпы сағаты: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8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left="187" w:right="365"/>
            </w:pPr>
            <w:r>
              <w:rPr>
                <w:rFonts w:eastAsia="Times New Roman"/>
                <w:noProof/>
                <w:color w:val="000000"/>
              </w:rPr>
              <w:t>7.3 Студенттердің өзіндік жұмысының тақырыптарының жобалы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5"/>
              </w:rPr>
              <w:t>жоспары (СӨЖ)**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№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806"/>
            </w:pPr>
            <w:r>
              <w:rPr>
                <w:rFonts w:eastAsia="Times New Roman"/>
                <w:noProof/>
                <w:color w:val="000000"/>
              </w:rPr>
              <w:t>Студент</w:t>
            </w:r>
            <w:r>
              <w:rPr>
                <w:rFonts w:eastAsia="Times New Roman"/>
                <w:noProof/>
                <w:color w:val="000000"/>
              </w:rPr>
              <w:t>тердің өзіндік жұмысының тақырыптары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626"/>
            </w:pPr>
            <w:r>
              <w:rPr>
                <w:rFonts w:eastAsia="Times New Roman"/>
                <w:noProof/>
                <w:color w:val="000000"/>
                <w:spacing w:val="2"/>
              </w:rPr>
              <w:t>Кредит №1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Қазақстан Республикасының денсаулық сақтау жүйесінің приоритеттері.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Мейірбике түрлері (Харди бойынша).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Емдеу-алдын алу мекемелеріндегі санитарлы-эпидемиологиялық тәртіп.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Мейірбикенің фукнцион</w:t>
            </w:r>
            <w:r>
              <w:rPr>
                <w:rFonts w:eastAsia="Times New Roman"/>
                <w:noProof/>
                <w:color w:val="000000"/>
                <w:spacing w:val="-2"/>
              </w:rPr>
              <w:t>альдық міндеттері.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Емдеу-алдьш алу мекемелерінің емдеу-қорғау тәртібі.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Жалпы сағаты: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630"/>
            </w:pPr>
            <w:r>
              <w:rPr>
                <w:rFonts w:eastAsia="Times New Roman"/>
                <w:noProof/>
                <w:color w:val="000000"/>
                <w:spacing w:val="2"/>
              </w:rPr>
              <w:t>Кредит №2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8"/>
              </w:rPr>
              <w:t>Науқастар терісіндегі патологаялық езгерістер: сулану, мацерация,</w:t>
            </w:r>
            <w:r>
              <w:rPr>
                <w:rFonts w:eastAsia="Times New Roman"/>
                <w:noProof/>
                <w:color w:val="000000"/>
                <w:spacing w:val="8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ойықтар.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Дені сау адамдардың тамақгануын ұйымдастыру. Емдік диеталар түрлері</w:t>
            </w:r>
            <w:r>
              <w:rPr>
                <w:rFonts w:eastAsia="Times New Roman"/>
                <w:noProof/>
                <w:color w:val="00000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3,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right="1138" w:firstLine="10"/>
            </w:pPr>
            <w:r>
              <w:rPr>
                <w:rFonts w:eastAsia="Times New Roman"/>
                <w:noProof/>
                <w:color w:val="000000"/>
              </w:rPr>
              <w:t>Қызба туралы түсінік. Кезеңдері және әрбір кезеңцерде күгу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ерекшеліктері.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Сумен емдеу. Озокерит және парафинді қолдану.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Жалпы сағаты: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645"/>
            </w:pPr>
            <w:r>
              <w:rPr>
                <w:rFonts w:eastAsia="Times New Roman"/>
                <w:noProof/>
                <w:color w:val="000000"/>
                <w:spacing w:val="2"/>
              </w:rPr>
              <w:t>Кредит №3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4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Дәрілік заттардың негізгі топтары. Жаздырып алу, сақгау, тарату.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Есірткі, күшті әсер ет</w:t>
            </w:r>
            <w:r>
              <w:rPr>
                <w:rFonts w:eastAsia="Times New Roman"/>
                <w:noProof/>
                <w:color w:val="000000"/>
              </w:rPr>
              <w:t>етін және психотропты заттарды есепке алу және</w:t>
            </w:r>
          </w:p>
        </w:tc>
      </w:tr>
    </w:tbl>
    <w:p w:rsidR="00000000" w:rsidRDefault="00775C29">
      <w:pPr>
        <w:sectPr w:rsidR="00000000">
          <w:pgSz w:w="11909" w:h="16834"/>
          <w:pgMar w:top="1440" w:right="2098" w:bottom="720" w:left="29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6480"/>
        <w:gridCol w:w="34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сақтау тәртібі.</w:t>
            </w:r>
          </w:p>
        </w:tc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24"/>
              <w:jc w:val="right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Процедуралық бөлменің жұмысын ұйымдастыру.</w:t>
            </w: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  <w:p w:rsidR="00000000" w:rsidRDefault="00775C2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24"/>
              <w:jc w:val="right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right="254" w:hanging="10"/>
            </w:pPr>
            <w:r>
              <w:rPr>
                <w:rFonts w:eastAsia="Times New Roman"/>
                <w:noProof/>
                <w:color w:val="000000"/>
              </w:rPr>
              <w:t>Мейірбике киіміне және жеке бас гигиенасына талаптар. Жеке қорғану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кедергілері.</w:t>
            </w: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right="254" w:hanging="10"/>
            </w:pPr>
          </w:p>
          <w:p w:rsidR="00000000" w:rsidRDefault="00775C29">
            <w:pPr>
              <w:shd w:val="clear" w:color="auto" w:fill="FFFFFF"/>
              <w:spacing w:line="230" w:lineRule="exact"/>
              <w:ind w:right="254" w:hanging="1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19"/>
              <w:jc w:val="right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Иньекциядан кейінгі асқь</w:t>
            </w:r>
            <w:r>
              <w:rPr>
                <w:rFonts w:eastAsia="Times New Roman"/>
                <w:noProof/>
                <w:color w:val="000000"/>
                <w:spacing w:val="-2"/>
              </w:rPr>
              <w:t>шулар.</w:t>
            </w: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  <w:p w:rsidR="00000000" w:rsidRDefault="00775C2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сағаты: 15</w:t>
            </w: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  <w:p w:rsidR="00000000" w:rsidRDefault="00775C2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630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Кредит №4</w:t>
            </w: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630"/>
            </w:pPr>
          </w:p>
          <w:p w:rsidR="00000000" w:rsidRDefault="00775C29">
            <w:pPr>
              <w:shd w:val="clear" w:color="auto" w:fill="FFFFFF"/>
              <w:ind w:left="263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19"/>
              <w:jc w:val="right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Мейірбикелік үрдіс. Негізі, мақсаты және міндеттері.</w:t>
            </w: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  <w:p w:rsidR="00000000" w:rsidRDefault="00775C2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19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noProof/>
                <w:color w:val="000000"/>
              </w:rPr>
              <w:t>«Клизма»   түсінігі.   Түрлері,   мақсаты,   көрсеткіштері   және   қарсы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көрсеткіштері.</w:t>
            </w: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26" w:lineRule="exact"/>
            </w:pPr>
          </w:p>
          <w:p w:rsidR="00000000" w:rsidRDefault="00775C29">
            <w:pPr>
              <w:shd w:val="clear" w:color="auto" w:fill="FFFFFF"/>
              <w:spacing w:line="226" w:lineRule="exac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14"/>
              <w:jc w:val="right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Рентгенологиялық зерттеу әдісі туралы түсінік. Көрсетк</w:t>
            </w:r>
            <w:r>
              <w:rPr>
                <w:rFonts w:eastAsia="Times New Roman"/>
                <w:noProof/>
                <w:color w:val="000000"/>
              </w:rPr>
              <w:t>іштері және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қарсы керсеткіштері. Зерттеу әдістері.</w:t>
            </w: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21" w:lineRule="exact"/>
            </w:pPr>
          </w:p>
          <w:p w:rsidR="00000000" w:rsidRDefault="00775C29">
            <w:pPr>
              <w:shd w:val="clear" w:color="auto" w:fill="FFFFFF"/>
              <w:spacing w:line="221" w:lineRule="exac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19"/>
              <w:jc w:val="right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Элетрокардиография.</w:t>
            </w: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  <w:p w:rsidR="00000000" w:rsidRDefault="00775C2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19"/>
              <w:jc w:val="right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Сгшрография.</w:t>
            </w: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  <w:p w:rsidR="00000000" w:rsidRDefault="00775C2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right="19"/>
              <w:jc w:val="right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Науқастың терминальды жағдайы.</w:t>
            </w: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  <w:p w:rsidR="00000000" w:rsidRDefault="00775C2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сағаты: 15</w:t>
            </w: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  <w:p w:rsidR="00000000" w:rsidRDefault="00775C2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53"/>
        </w:trPr>
        <w:tc>
          <w:tcPr>
            <w:tcW w:w="6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i/>
                <w:iCs/>
                <w:noProof/>
                <w:color w:val="000000"/>
                <w:spacing w:val="-6"/>
              </w:rPr>
              <w:t>Бскерту:</w:t>
            </w:r>
            <w:r>
              <w:rPr>
                <w:rFonts w:eastAsia="Times New Roman"/>
                <w:i/>
                <w:iCs/>
                <w:noProof/>
                <w:color w:val="000000"/>
                <w:spacing w:val="-6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>* - ЖОО-ны тәжірибелік сабақтар, ОСӨЖ, СӨЖ тақырыптарыв 40%-ға дейін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>өзгертуге құқылы.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 xml:space="preserve">** 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 xml:space="preserve"> -   барльщ  сабақ   түрлерінің  тақырыптарының  тізімі мен реті  оқу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>кезектілігімен келісілуі керек.</w:t>
            </w:r>
          </w:p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8 ¥сынылған әдебиеттер тізімі*</w:t>
            </w:r>
          </w:p>
          <w:p w:rsidR="00000000" w:rsidRDefault="00775C29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Қазақ тілінде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Негізгі:</w:t>
            </w:r>
          </w:p>
          <w:p w:rsidR="00000000" w:rsidRDefault="00775C29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noProof/>
                <w:color w:val="000000"/>
              </w:rPr>
              <w:t>1. Муратбекова С.К. Мейірбике ісінің негіздері. - Астана, 2005.- 4126.</w:t>
            </w:r>
          </w:p>
          <w:p w:rsidR="00000000" w:rsidRDefault="00775C29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Орыс тілінде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Негізгі:</w:t>
            </w:r>
          </w:p>
          <w:p w:rsidR="00000000" w:rsidRDefault="00775C29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noProof/>
                <w:color w:val="000000"/>
              </w:rPr>
              <w:t>2. Обух</w:t>
            </w:r>
            <w:r>
              <w:rPr>
                <w:rFonts w:eastAsia="Times New Roman"/>
                <w:noProof/>
                <w:color w:val="000000"/>
              </w:rPr>
              <w:t>овец Т.П. Основы сестринского дела. - Ростов-на-Дону: Феникс, 2004-</w:t>
            </w:r>
            <w:r>
              <w:rPr>
                <w:rFonts w:eastAsia="Times New Roman"/>
                <w:noProof/>
                <w:color w:val="000000"/>
                <w:spacing w:val="-5"/>
              </w:rPr>
              <w:t>512с.</w:t>
            </w:r>
          </w:p>
          <w:p w:rsidR="00000000" w:rsidRDefault="00775C29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Қосымша:</w:t>
            </w:r>
          </w:p>
          <w:p w:rsidR="00000000" w:rsidRDefault="00775C29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noProof/>
                <w:color w:val="000000"/>
              </w:rPr>
              <w:t>1. Буянов В.М., Нестеренко Ю.А. Первая медицинская помошь: Учебник. - 7-е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изд., переаб. и доп. -М.: Медицина, 2000. - 244с. (Учеб. литература для уч-ся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мед. училищ)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2. Гребен</w:t>
            </w:r>
            <w:r>
              <w:rPr>
                <w:rFonts w:eastAsia="Times New Roman"/>
                <w:noProof/>
                <w:color w:val="000000"/>
              </w:rPr>
              <w:t>ов А.Л., Шептулин А.А. Основы общего ухода за больными,- М. Ме-дицина, 1991- 256с.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3. Обуховец Т.П. Основы сестринского дела: Практикум - Ростов-н/ Д: Феникс,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2004. - 480с.</w:t>
            </w:r>
          </w:p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</w:tr>
    </w:tbl>
    <w:p w:rsidR="00000000" w:rsidRDefault="00775C29">
      <w:pPr>
        <w:sectPr w:rsidR="00000000">
          <w:pgSz w:w="11909" w:h="16834"/>
          <w:pgMar w:top="1440" w:right="1962" w:bottom="720" w:left="2681" w:header="720" w:footer="720" w:gutter="0"/>
          <w:cols w:space="60"/>
          <w:noEndnote/>
        </w:sectPr>
      </w:pPr>
    </w:p>
    <w:p w:rsidR="00000000" w:rsidRDefault="00775C29" w:rsidP="00775C29">
      <w:pPr>
        <w:numPr>
          <w:ilvl w:val="0"/>
          <w:numId w:val="6"/>
        </w:numPr>
        <w:shd w:val="clear" w:color="auto" w:fill="FFFFFF"/>
        <w:tabs>
          <w:tab w:val="left" w:pos="235"/>
        </w:tabs>
        <w:spacing w:line="230" w:lineRule="exact"/>
        <w:rPr>
          <w:rFonts w:eastAsia="Times New Roman"/>
          <w:noProof/>
          <w:color w:val="000000"/>
        </w:rPr>
      </w:pPr>
      <w:r>
        <w:rPr>
          <w:noProof/>
        </w:rPr>
        <w:lastRenderedPageBreak/>
        <w:pict>
          <v:line id="_x0000_s1042" style="position:absolute;left:0;text-align:left;z-index:251674624;mso-position-horizontal-relative:margin" from="349.2pt,-57.1pt" to="349.2pt,480pt" o:allowincell="f" strokeweight="1.2pt">
            <w10:wrap anchorx="margin"/>
          </v:line>
        </w:pict>
      </w:r>
      <w:r>
        <w:rPr>
          <w:rFonts w:eastAsia="Times New Roman"/>
          <w:noProof/>
          <w:color w:val="000000"/>
        </w:rPr>
        <w:t>Справочник медицинской сестры. Под ред.Ю.Ю. Елисе</w:t>
      </w:r>
      <w:r>
        <w:rPr>
          <w:rFonts w:eastAsia="Times New Roman"/>
          <w:noProof/>
          <w:color w:val="000000"/>
        </w:rPr>
        <w:t>ева-М.:, 2004. -896 с.</w:t>
      </w:r>
    </w:p>
    <w:p w:rsidR="00000000" w:rsidRDefault="00775C29" w:rsidP="00775C29">
      <w:pPr>
        <w:numPr>
          <w:ilvl w:val="0"/>
          <w:numId w:val="6"/>
        </w:numPr>
        <w:shd w:val="clear" w:color="auto" w:fill="FFFFFF"/>
        <w:tabs>
          <w:tab w:val="left" w:pos="235"/>
        </w:tabs>
        <w:spacing w:line="230" w:lineRule="exact"/>
        <w:ind w:left="235" w:hanging="23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Фомина И.Г. Общий уход за больными. - М.: Медицина, 2000. - 304 с. (С.9-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43), 369.</w:t>
      </w:r>
    </w:p>
    <w:p w:rsidR="00000000" w:rsidRDefault="00775C29" w:rsidP="00775C29">
      <w:pPr>
        <w:numPr>
          <w:ilvl w:val="0"/>
          <w:numId w:val="6"/>
        </w:numPr>
        <w:shd w:val="clear" w:color="auto" w:fill="FFFFFF"/>
        <w:tabs>
          <w:tab w:val="left" w:pos="235"/>
        </w:tabs>
        <w:spacing w:line="230" w:lineRule="exact"/>
        <w:ind w:left="235" w:hanging="23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Яромич И.В. Сестринское дело: Учеб. пособие. - Мн.: Высшая школа, 2001. 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431 с.</w:t>
      </w:r>
    </w:p>
    <w:p w:rsidR="00000000" w:rsidRDefault="00775C29" w:rsidP="00775C29">
      <w:pPr>
        <w:numPr>
          <w:ilvl w:val="0"/>
          <w:numId w:val="6"/>
        </w:numPr>
        <w:shd w:val="clear" w:color="auto" w:fill="FFFFFF"/>
        <w:tabs>
          <w:tab w:val="left" w:pos="235"/>
        </w:tabs>
        <w:spacing w:line="230" w:lineRule="exact"/>
        <w:ind w:left="235" w:hanging="23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3"/>
        </w:rPr>
        <w:t xml:space="preserve">Ослопов В.Н. Общий уход за больными в терапевтической </w:t>
      </w:r>
      <w:r>
        <w:rPr>
          <w:rFonts w:eastAsia="Times New Roman"/>
          <w:noProof/>
          <w:color w:val="000000"/>
          <w:spacing w:val="3"/>
        </w:rPr>
        <w:t>клинике: учеб.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</w:rPr>
        <w:t>пособие для вузов. М: ГЭОТАР - Медиа, 2005.</w:t>
      </w:r>
    </w:p>
    <w:p w:rsidR="00000000" w:rsidRDefault="00775C29" w:rsidP="00775C29">
      <w:pPr>
        <w:numPr>
          <w:ilvl w:val="0"/>
          <w:numId w:val="6"/>
        </w:numPr>
        <w:shd w:val="clear" w:color="auto" w:fill="FFFFFF"/>
        <w:tabs>
          <w:tab w:val="left" w:pos="235"/>
        </w:tabs>
        <w:spacing w:line="230" w:lineRule="exact"/>
        <w:ind w:left="235" w:hanging="23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Учебное пособие по основам сестринского дела. Под общ. ред. А.И. Шпир-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на.-М., 2003.-720 с.</w:t>
      </w:r>
    </w:p>
    <w:p w:rsidR="00000000" w:rsidRDefault="00775C29">
      <w:pPr>
        <w:shd w:val="clear" w:color="auto" w:fill="FFFFFF"/>
        <w:spacing w:before="226"/>
      </w:pPr>
      <w:r>
        <w:rPr>
          <w:rFonts w:eastAsia="Times New Roman"/>
          <w:i/>
          <w:iCs/>
          <w:noProof/>
          <w:color w:val="000000"/>
        </w:rPr>
        <w:t>Ескерту:* - эдебиеттер тізімін жыл сайын жаңартуга болады</w:t>
      </w:r>
    </w:p>
    <w:p w:rsidR="00000000" w:rsidRDefault="00775C29">
      <w:pPr>
        <w:shd w:val="clear" w:color="auto" w:fill="FFFFFF"/>
        <w:spacing w:before="451" w:line="226" w:lineRule="exact"/>
        <w:ind w:right="29"/>
        <w:jc w:val="center"/>
      </w:pPr>
      <w:r>
        <w:rPr>
          <w:rFonts w:eastAsia="Times New Roman"/>
          <w:noProof/>
          <w:color w:val="000000"/>
        </w:rPr>
        <w:t>9 Авторлар</w:t>
      </w:r>
    </w:p>
    <w:p w:rsidR="00000000" w:rsidRDefault="00775C29" w:rsidP="00775C29">
      <w:pPr>
        <w:numPr>
          <w:ilvl w:val="0"/>
          <w:numId w:val="7"/>
        </w:numPr>
        <w:shd w:val="clear" w:color="auto" w:fill="FFFFFF"/>
        <w:tabs>
          <w:tab w:val="left" w:pos="298"/>
        </w:tabs>
        <w:spacing w:line="226" w:lineRule="exact"/>
        <w:ind w:left="298" w:hanging="28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Ткачев В.А. - м.ғ.к., доце</w:t>
      </w:r>
      <w:r>
        <w:rPr>
          <w:rFonts w:eastAsia="Times New Roman"/>
          <w:noProof/>
          <w:color w:val="000000"/>
        </w:rPr>
        <w:t>нт Қазақ мемелекеттік медицина академиясы ішкі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аурулар пропедевтикасы кафедра меңгерушісі</w:t>
      </w:r>
    </w:p>
    <w:p w:rsidR="00000000" w:rsidRDefault="00775C29" w:rsidP="00775C29">
      <w:pPr>
        <w:numPr>
          <w:ilvl w:val="0"/>
          <w:numId w:val="7"/>
        </w:numPr>
        <w:shd w:val="clear" w:color="auto" w:fill="FFFFFF"/>
        <w:tabs>
          <w:tab w:val="left" w:pos="298"/>
        </w:tabs>
        <w:spacing w:line="226" w:lineRule="exact"/>
        <w:ind w:left="298" w:hanging="28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Кенжина 3.3. - м.ғ.к., Қазақ мемелекеттік медицина академиясы ішкі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аурулар пропедевтикасы кафедрасы доценті.</w:t>
      </w:r>
    </w:p>
    <w:p w:rsidR="00000000" w:rsidRDefault="00775C29" w:rsidP="00775C29">
      <w:pPr>
        <w:numPr>
          <w:ilvl w:val="0"/>
          <w:numId w:val="7"/>
        </w:numPr>
        <w:shd w:val="clear" w:color="auto" w:fill="FFFFFF"/>
        <w:tabs>
          <w:tab w:val="left" w:pos="298"/>
        </w:tabs>
        <w:spacing w:line="226" w:lineRule="exact"/>
        <w:ind w:left="298" w:hanging="28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Сиротина А.Ю. - Мейірбике ісі институты медицин</w:t>
      </w:r>
      <w:r>
        <w:rPr>
          <w:rFonts w:eastAsia="Times New Roman"/>
          <w:noProof/>
          <w:color w:val="000000"/>
        </w:rPr>
        <w:t>алық орталық «Эмилж»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проректоры.</w:t>
      </w:r>
    </w:p>
    <w:p w:rsidR="00000000" w:rsidRDefault="00775C29" w:rsidP="00775C29">
      <w:pPr>
        <w:numPr>
          <w:ilvl w:val="0"/>
          <w:numId w:val="7"/>
        </w:numPr>
        <w:shd w:val="clear" w:color="auto" w:fill="FFFFFF"/>
        <w:tabs>
          <w:tab w:val="left" w:pos="298"/>
        </w:tabs>
        <w:spacing w:line="226" w:lineRule="exact"/>
        <w:ind w:left="298" w:hanging="28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Пульникова А.В. - Мейірбике ісі институты медициналық орталық «Эмили»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кафедра меңгерушісі</w:t>
      </w:r>
    </w:p>
    <w:p w:rsidR="00000000" w:rsidRDefault="00775C29" w:rsidP="00775C29">
      <w:pPr>
        <w:numPr>
          <w:ilvl w:val="0"/>
          <w:numId w:val="7"/>
        </w:numPr>
        <w:shd w:val="clear" w:color="auto" w:fill="FFFFFF"/>
        <w:tabs>
          <w:tab w:val="left" w:pos="298"/>
        </w:tabs>
        <w:spacing w:line="226" w:lineRule="exact"/>
        <w:ind w:left="298" w:hanging="28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Джумабаева    Ж.З.    -    Оңтүстік-Қазақстан    мемлекетгік    медицина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академиясының анестезиология-реаниматология кафедр</w:t>
      </w:r>
      <w:r>
        <w:rPr>
          <w:rFonts w:eastAsia="Times New Roman"/>
          <w:noProof/>
          <w:color w:val="000000"/>
        </w:rPr>
        <w:t>асының ассистенті;</w:t>
      </w:r>
    </w:p>
    <w:p w:rsidR="00000000" w:rsidRDefault="00775C29" w:rsidP="00775C29">
      <w:pPr>
        <w:numPr>
          <w:ilvl w:val="0"/>
          <w:numId w:val="7"/>
        </w:numPr>
        <w:shd w:val="clear" w:color="auto" w:fill="FFFFFF"/>
        <w:tabs>
          <w:tab w:val="left" w:pos="298"/>
        </w:tabs>
        <w:spacing w:before="5" w:line="226" w:lineRule="exact"/>
        <w:ind w:left="298" w:hanging="28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Накипов   Ж.Б.   -  Х.А.   Ясауи   атындағы   Халықаралық  Қазақ-Түрік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университетінің жалпы хирургия кафедрасының оқытушысы;</w:t>
      </w:r>
    </w:p>
    <w:p w:rsidR="00000000" w:rsidRDefault="00775C29" w:rsidP="00775C29">
      <w:pPr>
        <w:numPr>
          <w:ilvl w:val="0"/>
          <w:numId w:val="7"/>
        </w:numPr>
        <w:shd w:val="clear" w:color="auto" w:fill="FFFFFF"/>
        <w:tabs>
          <w:tab w:val="left" w:pos="298"/>
        </w:tabs>
        <w:spacing w:line="226" w:lineRule="exact"/>
        <w:ind w:left="298" w:hanging="28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Елешева К.К. - Қазақ мемелекеттік медицина академиясы ішкі аурулар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пропедевтикасы;</w:t>
      </w:r>
    </w:p>
    <w:p w:rsidR="00000000" w:rsidRDefault="00775C29" w:rsidP="00775C29">
      <w:pPr>
        <w:numPr>
          <w:ilvl w:val="0"/>
          <w:numId w:val="7"/>
        </w:numPr>
        <w:shd w:val="clear" w:color="auto" w:fill="FFFFFF"/>
        <w:tabs>
          <w:tab w:val="left" w:pos="298"/>
        </w:tabs>
        <w:spacing w:line="226" w:lineRule="exact"/>
        <w:ind w:left="298" w:hanging="28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 xml:space="preserve">Кропшна Т.А. </w:t>
      </w:r>
      <w:r>
        <w:rPr>
          <w:rFonts w:eastAsia="Times New Roman"/>
          <w:noProof/>
          <w:color w:val="000000"/>
        </w:rPr>
        <w:t>- Қазақстан медицина университетінің педиатрия және емдеу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факультетінің 1 және 2 курстардың декан көмекшісі.</w:t>
      </w:r>
    </w:p>
    <w:p w:rsidR="00000000" w:rsidRDefault="00775C29" w:rsidP="00775C29">
      <w:pPr>
        <w:numPr>
          <w:ilvl w:val="0"/>
          <w:numId w:val="7"/>
        </w:numPr>
        <w:shd w:val="clear" w:color="auto" w:fill="FFFFFF"/>
        <w:tabs>
          <w:tab w:val="left" w:pos="298"/>
        </w:tabs>
        <w:spacing w:line="226" w:lineRule="exact"/>
        <w:ind w:left="298" w:hanging="28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Жумалина А.К. - М. Оспанов атындағы Шығыс Қазақстан мемлекеттік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5"/>
        </w:rPr>
        <w:t>медицина  академиясының  факульттеттік  педиатрия  балалар   ауралар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</w:rPr>
        <w:t>пропедевт</w:t>
      </w:r>
      <w:r>
        <w:rPr>
          <w:rFonts w:eastAsia="Times New Roman"/>
          <w:noProof/>
          <w:color w:val="000000"/>
        </w:rPr>
        <w:t>икасы кафедрасының доценті.</w:t>
      </w:r>
    </w:p>
    <w:p w:rsidR="00000000" w:rsidRDefault="00775C29" w:rsidP="00775C29">
      <w:pPr>
        <w:numPr>
          <w:ilvl w:val="0"/>
          <w:numId w:val="7"/>
        </w:numPr>
        <w:shd w:val="clear" w:color="auto" w:fill="FFFFFF"/>
        <w:tabs>
          <w:tab w:val="left" w:pos="298"/>
        </w:tabs>
        <w:spacing w:line="226" w:lineRule="exact"/>
        <w:ind w:left="298" w:hanging="288"/>
        <w:rPr>
          <w:rFonts w:eastAsia="Times New Roman"/>
          <w:noProof/>
          <w:color w:val="000000"/>
        </w:rPr>
        <w:sectPr w:rsidR="00000000">
          <w:pgSz w:w="11909" w:h="16834"/>
          <w:pgMar w:top="1440" w:right="2149" w:bottom="720" w:left="2892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ind w:left="677"/>
      </w:pPr>
      <w:r>
        <w:rPr>
          <w:rFonts w:eastAsia="Times New Roman"/>
          <w:b/>
          <w:bCs/>
          <w:noProof/>
          <w:color w:val="000000"/>
        </w:rPr>
        <w:lastRenderedPageBreak/>
        <w:t>ТИПОВАЯ УЧЕББАЯ ПРОГРАММА</w:t>
      </w:r>
    </w:p>
    <w:p w:rsidR="00000000" w:rsidRDefault="00775C29">
      <w:pPr>
        <w:shd w:val="clear" w:color="auto" w:fill="FFFFFF"/>
        <w:spacing w:before="245" w:line="466" w:lineRule="exact"/>
        <w:ind w:left="1723" w:right="1536" w:hanging="907"/>
      </w:pPr>
      <w:r>
        <w:rPr>
          <w:noProof/>
        </w:rPr>
        <w:pict>
          <v:line id="_x0000_s1043" style="position:absolute;left:0;text-align:left;z-index:251675648" from="-49.2pt,9.1pt" to="290.65pt,9.1pt" o:allowincell="f" strokeweight=".7pt"/>
        </w:pict>
      </w:r>
      <w:r>
        <w:rPr>
          <w:rFonts w:eastAsia="Times New Roman"/>
          <w:noProof/>
          <w:color w:val="000000"/>
          <w:spacing w:val="-7"/>
        </w:rPr>
        <w:t>Образование высшее профессиональное</w:t>
      </w:r>
      <w:r>
        <w:rPr>
          <w:rFonts w:eastAsia="Times New Roman"/>
          <w:noProof/>
          <w:color w:val="000000"/>
          <w:spacing w:val="-7"/>
        </w:rPr>
        <w:t xml:space="preserve"> </w:t>
      </w:r>
      <w:r>
        <w:rPr>
          <w:rFonts w:eastAsia="Times New Roman"/>
          <w:noProof/>
          <w:color w:val="000000"/>
          <w:spacing w:val="-6"/>
        </w:rPr>
        <w:t>БАКАЛАВРИАТ</w:t>
      </w:r>
    </w:p>
    <w:p w:rsidR="00000000" w:rsidRDefault="00775C29">
      <w:pPr>
        <w:shd w:val="clear" w:color="auto" w:fill="FFFFFF"/>
        <w:spacing w:before="264"/>
        <w:jc w:val="right"/>
      </w:pPr>
      <w:r>
        <w:rPr>
          <w:rFonts w:eastAsia="Times New Roman"/>
          <w:b/>
          <w:bCs/>
          <w:noProof/>
          <w:color w:val="000000"/>
          <w:spacing w:val="-4"/>
        </w:rPr>
        <w:t>УТВЕРЖДАЮ</w:t>
      </w:r>
    </w:p>
    <w:p w:rsidR="00000000" w:rsidRDefault="00775C29">
      <w:pPr>
        <w:shd w:val="clear" w:color="auto" w:fill="FFFFFF"/>
        <w:spacing w:before="86" w:line="226" w:lineRule="exact"/>
        <w:ind w:left="3840" w:hanging="86"/>
        <w:jc w:val="right"/>
      </w:pPr>
      <w:r>
        <w:rPr>
          <w:rFonts w:eastAsia="Times New Roman"/>
          <w:noProof/>
          <w:color w:val="000000"/>
          <w:spacing w:val="-4"/>
        </w:rPr>
        <w:t>іектор Департамента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2"/>
        </w:rPr>
        <w:t>образования, науки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'сов МЗ РК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1"/>
        </w:rPr>
        <w:t>Н.К. Хамзина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2007 г.</w:t>
      </w:r>
    </w:p>
    <w:p w:rsidR="00000000" w:rsidRDefault="00775C29">
      <w:pPr>
        <w:shd w:val="clear" w:color="auto" w:fill="FFFFFF"/>
        <w:spacing w:before="1651"/>
        <w:ind w:left="106"/>
      </w:pPr>
      <w:r>
        <w:rPr>
          <w:noProof/>
        </w:rPr>
        <w:pict>
          <v:line id="_x0000_s1044" style="position:absolute;left:0;text-align:left;z-index:251676672" from="203.75pt,-.95pt" to="264.25pt,-.95pt" o:allowincell="f" strokeweight=".7pt"/>
        </w:pict>
      </w:r>
      <w:r>
        <w:rPr>
          <w:rFonts w:eastAsia="Times New Roman"/>
          <w:noProof/>
          <w:color w:val="000000"/>
          <w:spacing w:val="1"/>
          <w:sz w:val="30"/>
          <w:szCs w:val="30"/>
        </w:rPr>
        <w:t>ОСНОВЫ СЕСТРИНСКОГО ДЕЛА</w:t>
      </w:r>
    </w:p>
    <w:p w:rsidR="00000000" w:rsidRDefault="00775C29">
      <w:pPr>
        <w:shd w:val="clear" w:color="auto" w:fill="FFFFFF"/>
        <w:spacing w:before="29" w:line="456" w:lineRule="exact"/>
        <w:ind w:left="1152" w:right="1152" w:hanging="749"/>
      </w:pPr>
      <w:r>
        <w:rPr>
          <w:rFonts w:eastAsia="Times New Roman"/>
          <w:noProof/>
          <w:color w:val="000000"/>
        </w:rPr>
        <w:t>по специальности: 0511</w:t>
      </w:r>
      <w:r>
        <w:rPr>
          <w:rFonts w:eastAsia="Times New Roman"/>
          <w:noProof/>
          <w:color w:val="000000"/>
        </w:rPr>
        <w:t>01 - «Сестринское дело»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Объемчасов—180 (4 кредита)</w:t>
      </w:r>
    </w:p>
    <w:p w:rsidR="00000000" w:rsidRDefault="00775C29">
      <w:pPr>
        <w:shd w:val="clear" w:color="auto" w:fill="FFFFFF"/>
        <w:spacing w:before="2966"/>
      </w:pPr>
      <w:r>
        <w:rPr>
          <w:rFonts w:eastAsia="Times New Roman"/>
          <w:b/>
          <w:bCs/>
          <w:noProof/>
          <w:color w:val="000000"/>
          <w:spacing w:val="-3"/>
        </w:rPr>
        <w:t>Министерство здравоохранения Республики Казахстан</w:t>
      </w:r>
    </w:p>
    <w:p w:rsidR="00000000" w:rsidRDefault="00775C29">
      <w:pPr>
        <w:shd w:val="clear" w:color="auto" w:fill="FFFFFF"/>
        <w:spacing w:before="230"/>
        <w:ind w:left="2170"/>
      </w:pPr>
      <w:r>
        <w:rPr>
          <w:rFonts w:eastAsia="Times New Roman"/>
          <w:b/>
          <w:bCs/>
          <w:noProof/>
          <w:color w:val="000000"/>
          <w:spacing w:val="-1"/>
        </w:rPr>
        <w:t>Астана</w:t>
      </w:r>
    </w:p>
    <w:p w:rsidR="00000000" w:rsidRDefault="00775C29">
      <w:pPr>
        <w:shd w:val="clear" w:color="auto" w:fill="FFFFFF"/>
        <w:spacing w:before="5"/>
        <w:ind w:left="2294"/>
      </w:pPr>
      <w:r>
        <w:rPr>
          <w:rFonts w:eastAsia="Times New Roman"/>
          <w:b/>
          <w:bCs/>
          <w:noProof/>
          <w:color w:val="000000"/>
        </w:rPr>
        <w:t>2007</w:t>
      </w:r>
    </w:p>
    <w:p w:rsidR="00000000" w:rsidRDefault="00775C29">
      <w:pPr>
        <w:shd w:val="clear" w:color="auto" w:fill="FFFFFF"/>
        <w:spacing w:before="5"/>
        <w:ind w:left="2294"/>
        <w:sectPr w:rsidR="00000000">
          <w:pgSz w:w="11909" w:h="16834"/>
          <w:pgMar w:top="1440" w:right="2353" w:bottom="720" w:left="3710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ind w:left="2904"/>
      </w:pPr>
      <w:r>
        <w:rPr>
          <w:noProof/>
        </w:rPr>
        <w:lastRenderedPageBreak/>
        <w:pict>
          <v:line id="_x0000_s1045" style="position:absolute;left:0;text-align:left;z-index:251677696;mso-position-horizontal-relative:margin" from="347.75pt,44.9pt" to="347.75pt,278.65pt" o:allowincell="f" strokeweight="2.15pt">
            <w10:wrap anchorx="margin"/>
          </v:line>
        </w:pict>
      </w:r>
      <w:r>
        <w:rPr>
          <w:rFonts w:eastAsia="Times New Roman"/>
          <w:b/>
          <w:bCs/>
          <w:noProof/>
          <w:color w:val="000000"/>
          <w:spacing w:val="-1"/>
        </w:rPr>
        <w:t>Предисловие</w:t>
      </w:r>
    </w:p>
    <w:p w:rsidR="00000000" w:rsidRDefault="00775C29">
      <w:pPr>
        <w:shd w:val="clear" w:color="auto" w:fill="FFFFFF"/>
        <w:spacing w:before="230" w:line="226" w:lineRule="exact"/>
        <w:ind w:left="293" w:right="14" w:hanging="250"/>
        <w:jc w:val="both"/>
      </w:pPr>
      <w:proofErr w:type="gramStart"/>
      <w:r>
        <w:rPr>
          <w:rFonts w:eastAsia="Times New Roman"/>
          <w:b/>
          <w:bCs/>
          <w:noProof/>
          <w:color w:val="000000"/>
        </w:rPr>
        <w:t xml:space="preserve">1 Разработана и внесена </w:t>
      </w:r>
      <w:r>
        <w:rPr>
          <w:rFonts w:eastAsia="Times New Roman"/>
          <w:noProof/>
          <w:color w:val="000000"/>
        </w:rPr>
        <w:t>Казахстанской государственной медицинской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академией, Карагандинской государственной</w:t>
      </w:r>
      <w:r>
        <w:rPr>
          <w:rFonts w:eastAsia="Times New Roman"/>
          <w:noProof/>
          <w:color w:val="000000"/>
        </w:rPr>
        <w:t xml:space="preserve"> медацинской академией,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3"/>
        </w:rPr>
        <w:t>Казахской государственной медицинской академией, Казахским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национальным медицинским университетом им. С.Д. Асфендиярова,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Южно-Казахстанской государственной медицинской академией, Западно-</w:t>
      </w:r>
      <w:r>
        <w:rPr>
          <w:rFonts w:eastAsia="Times New Roman"/>
          <w:noProof/>
          <w:color w:val="000000"/>
          <w:spacing w:val="6"/>
        </w:rPr>
        <w:t>Казахстанской государственной медицинской ака</w:t>
      </w:r>
      <w:r>
        <w:rPr>
          <w:rFonts w:eastAsia="Times New Roman"/>
          <w:noProof/>
          <w:color w:val="000000"/>
          <w:spacing w:val="6"/>
        </w:rPr>
        <w:t>демией им. М.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</w:rPr>
        <w:t>Оспанова, Семипалатинской государственной медицинской академией,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Медицинским центром «Эмили» Институтом сестринского дела,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Международным Казахско-Турецким университетом им. Х.А. Ясави.</w:t>
      </w:r>
      <w:proofErr w:type="gramEnd"/>
    </w:p>
    <w:p w:rsidR="00000000" w:rsidRDefault="00775C29" w:rsidP="00775C29">
      <w:pPr>
        <w:numPr>
          <w:ilvl w:val="0"/>
          <w:numId w:val="8"/>
        </w:numPr>
        <w:shd w:val="clear" w:color="auto" w:fill="FFFFFF"/>
        <w:tabs>
          <w:tab w:val="left" w:pos="254"/>
        </w:tabs>
        <w:spacing w:before="23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1"/>
        </w:rPr>
        <w:t>Введена впервые.</w:t>
      </w:r>
    </w:p>
    <w:p w:rsidR="00000000" w:rsidRDefault="00775C29" w:rsidP="00775C29">
      <w:pPr>
        <w:numPr>
          <w:ilvl w:val="0"/>
          <w:numId w:val="8"/>
        </w:numPr>
        <w:shd w:val="clear" w:color="auto" w:fill="FFFFFF"/>
        <w:tabs>
          <w:tab w:val="left" w:pos="254"/>
        </w:tabs>
        <w:spacing w:before="226" w:line="226" w:lineRule="exact"/>
        <w:ind w:left="254" w:hanging="254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Типовая учебная программа </w:t>
      </w:r>
      <w:r>
        <w:rPr>
          <w:rFonts w:eastAsia="Times New Roman"/>
          <w:noProof/>
          <w:color w:val="000000"/>
        </w:rPr>
        <w:t>разработ</w:t>
      </w:r>
      <w:r>
        <w:rPr>
          <w:rFonts w:eastAsia="Times New Roman"/>
          <w:noProof/>
          <w:color w:val="000000"/>
        </w:rPr>
        <w:t>ана в соответствии с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государственным общеобязательным стандартом образования 2006 г., по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специальности 051101 — «Сестринское дело».</w:t>
      </w:r>
    </w:p>
    <w:p w:rsidR="00000000" w:rsidRDefault="00775C29" w:rsidP="00775C29">
      <w:pPr>
        <w:numPr>
          <w:ilvl w:val="0"/>
          <w:numId w:val="8"/>
        </w:numPr>
        <w:shd w:val="clear" w:color="auto" w:fill="FFFFFF"/>
        <w:tabs>
          <w:tab w:val="left" w:pos="254"/>
        </w:tabs>
        <w:spacing w:before="226" w:line="226" w:lineRule="exact"/>
        <w:ind w:left="254" w:hanging="254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3"/>
        </w:rPr>
        <w:t xml:space="preserve">Типовая учебная программа </w:t>
      </w:r>
      <w:r>
        <w:rPr>
          <w:rFonts w:eastAsia="Times New Roman"/>
          <w:noProof/>
          <w:color w:val="000000"/>
          <w:spacing w:val="3"/>
        </w:rPr>
        <w:t>утверждена и рекомендована к изданию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6"/>
        </w:rPr>
        <w:t>Учебно-методической секцией медицинских вузов по специальн</w:t>
      </w:r>
      <w:r>
        <w:rPr>
          <w:rFonts w:eastAsia="Times New Roman"/>
          <w:noProof/>
          <w:color w:val="000000"/>
          <w:spacing w:val="6"/>
        </w:rPr>
        <w:t>ости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  <w:spacing w:val="-1"/>
        </w:rPr>
        <w:t>высшего и послевузовского образования.</w:t>
      </w:r>
    </w:p>
    <w:p w:rsidR="00000000" w:rsidRDefault="00775C29">
      <w:pPr>
        <w:shd w:val="clear" w:color="auto" w:fill="FFFFFF"/>
        <w:ind w:left="240"/>
      </w:pPr>
      <w:r>
        <w:rPr>
          <w:rFonts w:eastAsia="Times New Roman"/>
          <w:noProof/>
          <w:color w:val="000000"/>
        </w:rPr>
        <w:t>Протокол №11 от «14» июня 2007 г.</w:t>
      </w:r>
    </w:p>
    <w:p w:rsidR="00000000" w:rsidRDefault="00775C29">
      <w:pPr>
        <w:shd w:val="clear" w:color="auto" w:fill="FFFFFF"/>
        <w:ind w:left="240"/>
        <w:sectPr w:rsidR="00000000">
          <w:pgSz w:w="11909" w:h="16834"/>
          <w:pgMar w:top="1440" w:right="2326" w:bottom="720" w:left="2974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ind w:left="3048"/>
      </w:pPr>
      <w:r>
        <w:rPr>
          <w:rFonts w:eastAsia="Times New Roman"/>
          <w:b/>
          <w:bCs/>
          <w:noProof/>
          <w:color w:val="000000"/>
          <w:spacing w:val="-2"/>
        </w:rPr>
        <w:lastRenderedPageBreak/>
        <w:t>Содержание</w:t>
      </w:r>
    </w:p>
    <w:p w:rsidR="00000000" w:rsidRDefault="00775C29" w:rsidP="00775C29">
      <w:pPr>
        <w:numPr>
          <w:ilvl w:val="0"/>
          <w:numId w:val="9"/>
        </w:numPr>
        <w:shd w:val="clear" w:color="auto" w:fill="FFFFFF"/>
        <w:tabs>
          <w:tab w:val="left" w:pos="278"/>
          <w:tab w:val="right" w:pos="6451"/>
        </w:tabs>
        <w:spacing w:before="235"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Пояснительная записка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5</w:t>
      </w:r>
    </w:p>
    <w:p w:rsidR="00000000" w:rsidRDefault="00775C29" w:rsidP="00775C29">
      <w:pPr>
        <w:numPr>
          <w:ilvl w:val="0"/>
          <w:numId w:val="9"/>
        </w:numPr>
        <w:shd w:val="clear" w:color="auto" w:fill="FFFFFF"/>
        <w:tabs>
          <w:tab w:val="left" w:pos="278"/>
          <w:tab w:val="right" w:pos="6451"/>
        </w:tabs>
        <w:spacing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Содержание дисциплины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6</w:t>
      </w:r>
    </w:p>
    <w:p w:rsidR="00000000" w:rsidRDefault="00775C29" w:rsidP="00775C29">
      <w:pPr>
        <w:numPr>
          <w:ilvl w:val="0"/>
          <w:numId w:val="9"/>
        </w:numPr>
        <w:shd w:val="clear" w:color="auto" w:fill="FFFFFF"/>
        <w:tabs>
          <w:tab w:val="left" w:pos="278"/>
          <w:tab w:val="right" w:pos="6451"/>
        </w:tabs>
        <w:spacing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Методы обучения и преподавания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■                       14</w:t>
      </w:r>
    </w:p>
    <w:p w:rsidR="00000000" w:rsidRDefault="00775C29" w:rsidP="00775C29">
      <w:pPr>
        <w:numPr>
          <w:ilvl w:val="0"/>
          <w:numId w:val="9"/>
        </w:numPr>
        <w:shd w:val="clear" w:color="auto" w:fill="FFFFFF"/>
        <w:tabs>
          <w:tab w:val="left" w:pos="278"/>
          <w:tab w:val="right" w:pos="6451"/>
        </w:tabs>
        <w:spacing w:before="5"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Оценказнаний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15</w:t>
      </w:r>
    </w:p>
    <w:p w:rsidR="00000000" w:rsidRDefault="00775C29" w:rsidP="00775C29">
      <w:pPr>
        <w:numPr>
          <w:ilvl w:val="0"/>
          <w:numId w:val="9"/>
        </w:numPr>
        <w:shd w:val="clear" w:color="auto" w:fill="FFFFFF"/>
        <w:tabs>
          <w:tab w:val="left" w:pos="278"/>
          <w:tab w:val="right" w:pos="6451"/>
        </w:tabs>
        <w:spacing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Оборудо</w:t>
      </w:r>
      <w:r>
        <w:rPr>
          <w:rFonts w:eastAsia="Times New Roman"/>
          <w:noProof/>
          <w:color w:val="000000"/>
          <w:spacing w:val="-2"/>
        </w:rPr>
        <w:t>вание и оснащение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'      '                 15</w:t>
      </w:r>
    </w:p>
    <w:p w:rsidR="00000000" w:rsidRDefault="00775C29" w:rsidP="00775C29">
      <w:pPr>
        <w:numPr>
          <w:ilvl w:val="0"/>
          <w:numId w:val="9"/>
        </w:numPr>
        <w:shd w:val="clear" w:color="auto" w:fill="FFFFFF"/>
        <w:tabs>
          <w:tab w:val="left" w:pos="278"/>
          <w:tab w:val="right" w:pos="6451"/>
        </w:tabs>
        <w:spacing w:before="5"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Распределение часов дисциплины               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'                    15</w:t>
      </w:r>
    </w:p>
    <w:p w:rsidR="00000000" w:rsidRDefault="00775C29" w:rsidP="00775C29">
      <w:pPr>
        <w:numPr>
          <w:ilvl w:val="0"/>
          <w:numId w:val="9"/>
        </w:numPr>
        <w:shd w:val="clear" w:color="auto" w:fill="FFFFFF"/>
        <w:tabs>
          <w:tab w:val="left" w:pos="278"/>
          <w:tab w:val="right" w:pos="6451"/>
        </w:tabs>
        <w:spacing w:line="226" w:lineRule="exact"/>
        <w:ind w:left="278" w:hanging="27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Примерные тематические планы практических занятий, СРСП,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16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6"/>
        </w:rPr>
        <w:t>СРС</w:t>
      </w:r>
    </w:p>
    <w:p w:rsidR="00000000" w:rsidRDefault="00775C29" w:rsidP="00775C29">
      <w:pPr>
        <w:numPr>
          <w:ilvl w:val="0"/>
          <w:numId w:val="9"/>
        </w:numPr>
        <w:shd w:val="clear" w:color="auto" w:fill="FFFFFF"/>
        <w:tabs>
          <w:tab w:val="left" w:pos="278"/>
          <w:tab w:val="right" w:pos="6451"/>
        </w:tabs>
        <w:spacing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Список рекомендуемой литературы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20</w:t>
      </w:r>
    </w:p>
    <w:p w:rsidR="00000000" w:rsidRDefault="00775C29" w:rsidP="00775C29">
      <w:pPr>
        <w:numPr>
          <w:ilvl w:val="0"/>
          <w:numId w:val="9"/>
        </w:numPr>
        <w:shd w:val="clear" w:color="auto" w:fill="FFFFFF"/>
        <w:tabs>
          <w:tab w:val="left" w:pos="278"/>
          <w:tab w:val="right" w:pos="6451"/>
        </w:tabs>
        <w:spacing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Авторы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20</w:t>
      </w:r>
    </w:p>
    <w:p w:rsidR="00000000" w:rsidRDefault="00775C29" w:rsidP="00775C29">
      <w:pPr>
        <w:numPr>
          <w:ilvl w:val="0"/>
          <w:numId w:val="9"/>
        </w:numPr>
        <w:shd w:val="clear" w:color="auto" w:fill="FFFFFF"/>
        <w:tabs>
          <w:tab w:val="left" w:pos="278"/>
          <w:tab w:val="right" w:pos="6451"/>
        </w:tabs>
        <w:spacing w:line="226" w:lineRule="exact"/>
        <w:rPr>
          <w:rFonts w:eastAsia="Times New Roman"/>
          <w:noProof/>
          <w:color w:val="000000"/>
        </w:rPr>
        <w:sectPr w:rsidR="00000000">
          <w:pgSz w:w="11909" w:h="16834"/>
          <w:pgMar w:top="1440" w:right="3046" w:bottom="720" w:left="2412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ind w:right="19"/>
        <w:jc w:val="center"/>
      </w:pPr>
      <w:r>
        <w:rPr>
          <w:rFonts w:eastAsia="Times New Roman"/>
          <w:b/>
          <w:bCs/>
          <w:noProof/>
          <w:color w:val="000000"/>
        </w:rPr>
        <w:lastRenderedPageBreak/>
        <w:t>1 Пояснительная записка</w:t>
      </w:r>
    </w:p>
    <w:p w:rsidR="00000000" w:rsidRDefault="00775C29">
      <w:pPr>
        <w:shd w:val="clear" w:color="auto" w:fill="FFFFFF"/>
        <w:spacing w:before="235" w:line="226" w:lineRule="exact"/>
        <w:ind w:left="518"/>
      </w:pPr>
      <w:r>
        <w:rPr>
          <w:rFonts w:eastAsia="Times New Roman"/>
          <w:b/>
          <w:bCs/>
          <w:noProof/>
          <w:color w:val="000000"/>
          <w:spacing w:val="-4"/>
        </w:rPr>
        <w:t>Введение</w:t>
      </w:r>
    </w:p>
    <w:p w:rsidR="00000000" w:rsidRDefault="00775C29">
      <w:pPr>
        <w:shd w:val="clear" w:color="auto" w:fill="FFFFFF"/>
        <w:spacing w:line="226" w:lineRule="exact"/>
        <w:ind w:firstLine="518"/>
        <w:jc w:val="both"/>
      </w:pPr>
      <w:r>
        <w:rPr>
          <w:rFonts w:eastAsia="Times New Roman"/>
          <w:noProof/>
          <w:color w:val="000000"/>
        </w:rPr>
        <w:t>Основы сестринского дела - это дисциплина, впервые знакомящая сту-дентов с практическим здравоохранением, организацией работы лечебных уч-</w:t>
      </w:r>
      <w:r>
        <w:rPr>
          <w:rFonts w:eastAsia="Times New Roman"/>
          <w:noProof/>
          <w:color w:val="000000"/>
          <w:spacing w:val="-1"/>
        </w:rPr>
        <w:t>реждений, обучающая методам наблюдения и ухода за больными.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Зн</w:t>
      </w:r>
      <w:r>
        <w:rPr>
          <w:rFonts w:eastAsia="Times New Roman"/>
          <w:noProof/>
          <w:color w:val="000000"/>
        </w:rPr>
        <w:t>ачение дасциплины состоит в обеспечении вклада в интегралъную систему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формирования специалиста, в создании устойчивого стереотипа профессио-</w:t>
      </w:r>
      <w:r>
        <w:rPr>
          <w:rFonts w:eastAsia="Times New Roman"/>
          <w:noProof/>
          <w:color w:val="000000"/>
          <w:spacing w:val="-1"/>
        </w:rPr>
        <w:t>нальной деятельности на всех ступенях и этапах организации медшщнской по-</w:t>
      </w:r>
      <w:r>
        <w:rPr>
          <w:rFonts w:eastAsia="Times New Roman"/>
          <w:noProof/>
          <w:color w:val="000000"/>
          <w:spacing w:val="-2"/>
        </w:rPr>
        <w:t>мощи.</w:t>
      </w:r>
    </w:p>
    <w:p w:rsidR="00000000" w:rsidRDefault="00775C29">
      <w:pPr>
        <w:shd w:val="clear" w:color="auto" w:fill="FFFFFF"/>
        <w:spacing w:line="226" w:lineRule="exact"/>
        <w:ind w:left="5" w:firstLine="422"/>
        <w:jc w:val="both"/>
      </w:pPr>
      <w:r>
        <w:rPr>
          <w:rFonts w:eastAsia="Times New Roman"/>
          <w:noProof/>
          <w:color w:val="000000"/>
          <w:spacing w:val="-1"/>
        </w:rPr>
        <w:t xml:space="preserve">Объектом изучения дисцишшны являются </w:t>
      </w:r>
      <w:r>
        <w:rPr>
          <w:rFonts w:eastAsia="Times New Roman"/>
          <w:noProof/>
          <w:color w:val="000000"/>
          <w:spacing w:val="-1"/>
        </w:rPr>
        <w:t>все виды и условия профессио-нальной деятельности, которые осуществляются медицинским работником по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общему уходу за пациентом и направлены на обеспечение положительного эф-фекта диагностического и лечебного ироцесса.</w:t>
      </w:r>
    </w:p>
    <w:p w:rsidR="00000000" w:rsidRDefault="00775C29">
      <w:pPr>
        <w:shd w:val="clear" w:color="auto" w:fill="FFFFFF"/>
        <w:spacing w:before="154" w:line="230" w:lineRule="exact"/>
        <w:ind w:left="418"/>
      </w:pPr>
      <w:r>
        <w:rPr>
          <w:rFonts w:eastAsia="Times New Roman"/>
          <w:b/>
          <w:bCs/>
          <w:noProof/>
          <w:color w:val="000000"/>
          <w:spacing w:val="-2"/>
        </w:rPr>
        <w:t>Цель дисциплины:</w:t>
      </w:r>
    </w:p>
    <w:p w:rsidR="00000000" w:rsidRDefault="00775C29">
      <w:pPr>
        <w:shd w:val="clear" w:color="auto" w:fill="FFFFFF"/>
        <w:spacing w:line="230" w:lineRule="exact"/>
        <w:ind w:left="5" w:right="10" w:firstLine="418"/>
        <w:jc w:val="both"/>
      </w:pPr>
      <w:r>
        <w:rPr>
          <w:rFonts w:eastAsia="Times New Roman"/>
          <w:noProof/>
          <w:color w:val="000000"/>
        </w:rPr>
        <w:t>Овладение основами тео</w:t>
      </w:r>
      <w:r>
        <w:rPr>
          <w:rFonts w:eastAsia="Times New Roman"/>
          <w:noProof/>
          <w:color w:val="000000"/>
        </w:rPr>
        <w:t xml:space="preserve">рии и привития навьжов ухода за больными; </w:t>
      </w:r>
      <w:r>
        <w:rPr>
          <w:rFonts w:eastAsia="Times New Roman"/>
          <w:b/>
          <w:bCs/>
          <w:noProof/>
          <w:color w:val="000000"/>
        </w:rPr>
        <w:t>ос-</w:t>
      </w:r>
      <w:r>
        <w:rPr>
          <w:rFonts w:eastAsia="Times New Roman"/>
          <w:noProof/>
          <w:color w:val="000000"/>
          <w:spacing w:val="-1"/>
        </w:rPr>
        <w:t>воение студентами основ профессионального мастерства медицинской сестры.</w:t>
      </w:r>
    </w:p>
    <w:p w:rsidR="00000000" w:rsidRDefault="00775C29">
      <w:pPr>
        <w:shd w:val="clear" w:color="auto" w:fill="FFFFFF"/>
        <w:spacing w:before="221" w:line="230" w:lineRule="exact"/>
        <w:ind w:left="418"/>
      </w:pPr>
      <w:r>
        <w:rPr>
          <w:rFonts w:eastAsia="Times New Roman"/>
          <w:b/>
          <w:bCs/>
          <w:noProof/>
          <w:color w:val="000000"/>
          <w:spacing w:val="-2"/>
        </w:rPr>
        <w:t>Задачи дисциплины:</w:t>
      </w:r>
    </w:p>
    <w:p w:rsidR="00000000" w:rsidRDefault="00775C29" w:rsidP="00775C29">
      <w:pPr>
        <w:numPr>
          <w:ilvl w:val="0"/>
          <w:numId w:val="10"/>
        </w:numPr>
        <w:shd w:val="clear" w:color="auto" w:fill="FFFFFF"/>
        <w:tabs>
          <w:tab w:val="left" w:pos="715"/>
        </w:tabs>
        <w:spacing w:line="230" w:lineRule="exact"/>
        <w:ind w:left="715" w:hanging="288"/>
        <w:rPr>
          <w:rFonts w:eastAsia="Times New Roman"/>
          <w:noProof/>
          <w:color w:val="000000"/>
        </w:rPr>
      </w:pPr>
      <w:proofErr w:type="gramStart"/>
      <w:r>
        <w:rPr>
          <w:rFonts w:eastAsia="Times New Roman"/>
          <w:noProof/>
          <w:color w:val="000000"/>
          <w:spacing w:val="5"/>
        </w:rPr>
        <w:t>обучить теоретическим и практическим оеновам ухода за больны-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2"/>
        </w:rPr>
        <w:t>ми в лечебных учреждениях;</w:t>
      </w:r>
      <w:proofErr w:type="gramEnd"/>
    </w:p>
    <w:p w:rsidR="00000000" w:rsidRDefault="00775C29" w:rsidP="00775C29"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5" w:line="230" w:lineRule="exact"/>
        <w:ind w:left="42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3"/>
        </w:rPr>
        <w:t>обучить принципам проф</w:t>
      </w:r>
      <w:r>
        <w:rPr>
          <w:rFonts w:eastAsia="Times New Roman"/>
          <w:noProof/>
          <w:color w:val="000000"/>
          <w:spacing w:val="3"/>
        </w:rPr>
        <w:t>ессиональной этики и деонтологии;</w:t>
      </w:r>
    </w:p>
    <w:p w:rsidR="00000000" w:rsidRDefault="00775C29" w:rsidP="00775C29">
      <w:pPr>
        <w:numPr>
          <w:ilvl w:val="0"/>
          <w:numId w:val="10"/>
        </w:numPr>
        <w:shd w:val="clear" w:color="auto" w:fill="FFFFFF"/>
        <w:tabs>
          <w:tab w:val="left" w:pos="715"/>
        </w:tabs>
        <w:spacing w:line="230" w:lineRule="exact"/>
        <w:ind w:left="715" w:hanging="28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5"/>
        </w:rPr>
        <w:t>обучить приемам и технике манипуляций и реализации сестрин-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1"/>
        </w:rPr>
        <w:t>ского процесса.</w:t>
      </w:r>
    </w:p>
    <w:p w:rsidR="00000000" w:rsidRDefault="00775C29">
      <w:pPr>
        <w:shd w:val="clear" w:color="auto" w:fill="FFFFFF"/>
        <w:spacing w:before="250" w:line="230" w:lineRule="exact"/>
        <w:ind w:left="422"/>
      </w:pPr>
      <w:r>
        <w:rPr>
          <w:rFonts w:eastAsia="Times New Roman"/>
          <w:b/>
          <w:bCs/>
          <w:noProof/>
          <w:color w:val="000000"/>
          <w:spacing w:val="-8"/>
        </w:rPr>
        <w:t>Конечные результаты обучения</w:t>
      </w:r>
    </w:p>
    <w:p w:rsidR="00000000" w:rsidRDefault="00775C29">
      <w:pPr>
        <w:shd w:val="clear" w:color="auto" w:fill="FFFFFF"/>
        <w:spacing w:line="230" w:lineRule="exact"/>
        <w:ind w:left="389"/>
      </w:pPr>
      <w:r>
        <w:rPr>
          <w:rFonts w:eastAsia="Times New Roman"/>
          <w:b/>
          <w:bCs/>
          <w:noProof/>
          <w:color w:val="000000"/>
          <w:spacing w:val="-1"/>
        </w:rPr>
        <w:t>Студент должен:</w:t>
      </w:r>
    </w:p>
    <w:p w:rsidR="00000000" w:rsidRDefault="00775C29">
      <w:pPr>
        <w:shd w:val="clear" w:color="auto" w:fill="FFFFFF"/>
        <w:spacing w:line="230" w:lineRule="exact"/>
        <w:ind w:left="427"/>
      </w:pPr>
      <w:r>
        <w:rPr>
          <w:rFonts w:eastAsia="Times New Roman"/>
          <w:b/>
          <w:bCs/>
          <w:noProof/>
          <w:color w:val="000000"/>
          <w:spacing w:val="-4"/>
        </w:rPr>
        <w:t>Знать:</w:t>
      </w:r>
    </w:p>
    <w:p w:rsidR="00000000" w:rsidRDefault="00775C29" w:rsidP="00775C29">
      <w:pPr>
        <w:numPr>
          <w:ilvl w:val="0"/>
          <w:numId w:val="10"/>
        </w:numPr>
        <w:shd w:val="clear" w:color="auto" w:fill="FFFFFF"/>
        <w:tabs>
          <w:tab w:val="left" w:pos="715"/>
        </w:tabs>
        <w:spacing w:line="230" w:lineRule="exact"/>
        <w:ind w:left="42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основы медицинской этики и деонтологии;</w:t>
      </w:r>
    </w:p>
    <w:p w:rsidR="00000000" w:rsidRDefault="00775C29" w:rsidP="00775C29">
      <w:pPr>
        <w:numPr>
          <w:ilvl w:val="0"/>
          <w:numId w:val="10"/>
        </w:numPr>
        <w:shd w:val="clear" w:color="auto" w:fill="FFFFFF"/>
        <w:tabs>
          <w:tab w:val="left" w:pos="715"/>
        </w:tabs>
        <w:spacing w:line="230" w:lineRule="exact"/>
        <w:ind w:left="715" w:hanging="28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требования к лечебно-охранительному, санит</w:t>
      </w:r>
      <w:r>
        <w:rPr>
          <w:rFonts w:eastAsia="Times New Roman"/>
          <w:noProof/>
          <w:color w:val="000000"/>
        </w:rPr>
        <w:t>арно-гигиеническому 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санитарно-эпидемиологическому режиму в медицинских учреждениях;</w:t>
      </w:r>
    </w:p>
    <w:p w:rsidR="00000000" w:rsidRDefault="00775C29">
      <w:pPr>
        <w:rPr>
          <w:sz w:val="2"/>
          <w:szCs w:val="2"/>
        </w:rPr>
      </w:pPr>
    </w:p>
    <w:p w:rsidR="00000000" w:rsidRDefault="00775C29" w:rsidP="00775C29">
      <w:pPr>
        <w:numPr>
          <w:ilvl w:val="0"/>
          <w:numId w:val="11"/>
        </w:numPr>
        <w:shd w:val="clear" w:color="auto" w:fill="FFFFFF"/>
        <w:tabs>
          <w:tab w:val="left" w:pos="658"/>
        </w:tabs>
        <w:spacing w:line="230" w:lineRule="exact"/>
        <w:ind w:left="658" w:right="384" w:hanging="226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законы и нормативные документы Республики Казахстан в области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1"/>
        </w:rPr>
        <w:t>здравоохранения;</w:t>
      </w:r>
    </w:p>
    <w:p w:rsidR="00000000" w:rsidRDefault="00775C29" w:rsidP="00775C29">
      <w:pPr>
        <w:numPr>
          <w:ilvl w:val="0"/>
          <w:numId w:val="11"/>
        </w:numPr>
        <w:shd w:val="clear" w:color="auto" w:fill="FFFFFF"/>
        <w:tabs>
          <w:tab w:val="left" w:pos="658"/>
        </w:tabs>
        <w:spacing w:before="5" w:line="230" w:lineRule="exact"/>
        <w:ind w:left="43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этапы реализации сестринского процесса;</w:t>
      </w:r>
    </w:p>
    <w:p w:rsidR="00000000" w:rsidRDefault="00775C29">
      <w:pPr>
        <w:shd w:val="clear" w:color="auto" w:fill="FFFFFF"/>
        <w:tabs>
          <w:tab w:val="left" w:pos="715"/>
        </w:tabs>
        <w:spacing w:line="230" w:lineRule="exact"/>
        <w:ind w:left="437"/>
      </w:pPr>
      <w:r>
        <w:rPr>
          <w:rFonts w:eastAsia="Times New Roman"/>
          <w:noProof/>
          <w:color w:val="000000"/>
        </w:rPr>
        <w:t>•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1"/>
        </w:rPr>
        <w:t xml:space="preserve">теоретические основы наблюдения и ухода </w:t>
      </w:r>
      <w:r>
        <w:rPr>
          <w:rFonts w:eastAsia="Times New Roman"/>
          <w:noProof/>
          <w:color w:val="000000"/>
          <w:spacing w:val="1"/>
        </w:rPr>
        <w:t>за пациентами;</w:t>
      </w:r>
    </w:p>
    <w:p w:rsidR="00000000" w:rsidRDefault="00775C29">
      <w:pPr>
        <w:shd w:val="clear" w:color="auto" w:fill="FFFFFF"/>
        <w:spacing w:before="240" w:line="240" w:lineRule="exact"/>
        <w:ind w:left="427"/>
      </w:pPr>
      <w:r>
        <w:rPr>
          <w:rFonts w:eastAsia="Times New Roman"/>
          <w:noProof/>
          <w:color w:val="000000"/>
          <w:spacing w:val="3"/>
        </w:rPr>
        <w:t>Уметь:</w:t>
      </w:r>
    </w:p>
    <w:p w:rsidR="00000000" w:rsidRDefault="00775C29">
      <w:pPr>
        <w:shd w:val="clear" w:color="auto" w:fill="FFFFFF"/>
        <w:spacing w:line="240" w:lineRule="exact"/>
        <w:ind w:left="374"/>
      </w:pPr>
      <w:r>
        <w:rPr>
          <w:rFonts w:eastAsia="Times New Roman"/>
          <w:noProof/>
          <w:color w:val="000000"/>
        </w:rPr>
        <w:t>. •   применять на практике принщшы медицинской этики и деонтологии;</w:t>
      </w:r>
    </w:p>
    <w:p w:rsidR="00000000" w:rsidRDefault="00775C29" w:rsidP="00775C29">
      <w:pPr>
        <w:numPr>
          <w:ilvl w:val="0"/>
          <w:numId w:val="12"/>
        </w:numPr>
        <w:shd w:val="clear" w:color="auto" w:fill="FFFFFF"/>
        <w:tabs>
          <w:tab w:val="left" w:pos="715"/>
        </w:tabs>
        <w:spacing w:before="5" w:line="240" w:lineRule="exact"/>
        <w:ind w:left="715" w:hanging="27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обеспечивать санитарно-гигиенический и лечебно-охранительный ре-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6"/>
        </w:rPr>
        <w:t>жим;</w:t>
      </w:r>
    </w:p>
    <w:p w:rsidR="00000000" w:rsidRDefault="00775C29" w:rsidP="00775C29">
      <w:pPr>
        <w:numPr>
          <w:ilvl w:val="0"/>
          <w:numId w:val="12"/>
        </w:numPr>
        <w:shd w:val="clear" w:color="auto" w:fill="FFFFFF"/>
        <w:tabs>
          <w:tab w:val="left" w:pos="715"/>
        </w:tabs>
        <w:spacing w:line="240" w:lineRule="exact"/>
        <w:ind w:left="43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проводить оценку состояния пациентов;</w:t>
      </w:r>
    </w:p>
    <w:p w:rsidR="00000000" w:rsidRDefault="00775C29" w:rsidP="00775C29">
      <w:pPr>
        <w:numPr>
          <w:ilvl w:val="0"/>
          <w:numId w:val="12"/>
        </w:numPr>
        <w:shd w:val="clear" w:color="auto" w:fill="FFFFFF"/>
        <w:tabs>
          <w:tab w:val="left" w:pos="715"/>
        </w:tabs>
        <w:spacing w:before="5" w:line="240" w:lineRule="exact"/>
        <w:ind w:left="43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измерять отдельные показатели жизнедеятельнос</w:t>
      </w:r>
      <w:r>
        <w:rPr>
          <w:rFonts w:eastAsia="Times New Roman"/>
          <w:noProof/>
          <w:color w:val="000000"/>
          <w:spacing w:val="-1"/>
        </w:rPr>
        <w:t xml:space="preserve">ти организма </w:t>
      </w:r>
      <w:r>
        <w:rPr>
          <w:rFonts w:eastAsia="Times New Roman"/>
          <w:b/>
          <w:bCs/>
          <w:noProof/>
          <w:color w:val="000000"/>
          <w:spacing w:val="-1"/>
        </w:rPr>
        <w:t xml:space="preserve">и </w:t>
      </w:r>
      <w:r>
        <w:rPr>
          <w:rFonts w:eastAsia="Times New Roman"/>
          <w:noProof/>
          <w:color w:val="000000"/>
          <w:spacing w:val="-1"/>
        </w:rPr>
        <w:t>давать</w:t>
      </w:r>
    </w:p>
    <w:p w:rsidR="00000000" w:rsidRDefault="00775C29" w:rsidP="00775C29">
      <w:pPr>
        <w:numPr>
          <w:ilvl w:val="0"/>
          <w:numId w:val="12"/>
        </w:numPr>
        <w:shd w:val="clear" w:color="auto" w:fill="FFFFFF"/>
        <w:tabs>
          <w:tab w:val="left" w:pos="715"/>
        </w:tabs>
        <w:spacing w:before="5" w:line="240" w:lineRule="exact"/>
        <w:ind w:left="437"/>
        <w:rPr>
          <w:rFonts w:eastAsia="Times New Roman"/>
          <w:noProof/>
          <w:color w:val="000000"/>
        </w:rPr>
        <w:sectPr w:rsidR="00000000">
          <w:pgSz w:w="11909" w:h="16834"/>
          <w:pgMar w:top="1440" w:right="2633" w:bottom="720" w:left="2431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35" w:lineRule="exact"/>
        <w:ind w:left="710"/>
      </w:pPr>
      <w:r>
        <w:rPr>
          <w:rFonts w:eastAsia="Times New Roman"/>
          <w:noProof/>
          <w:color w:val="000000"/>
        </w:rPr>
        <w:lastRenderedPageBreak/>
        <w:t>им оценку (термометрия, подсчет пульса АД, ЧДД, контроль диуреза);</w:t>
      </w:r>
    </w:p>
    <w:p w:rsidR="00000000" w:rsidRDefault="00775C29" w:rsidP="00775C29">
      <w:pPr>
        <w:numPr>
          <w:ilvl w:val="0"/>
          <w:numId w:val="13"/>
        </w:numPr>
        <w:shd w:val="clear" w:color="auto" w:fill="FFFFFF"/>
        <w:tabs>
          <w:tab w:val="left" w:pos="696"/>
        </w:tabs>
        <w:spacing w:line="235" w:lineRule="exact"/>
        <w:ind w:left="41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организовывать питание и осуществлять кормление пациентов;</w:t>
      </w:r>
    </w:p>
    <w:p w:rsidR="00000000" w:rsidRDefault="00775C29" w:rsidP="00775C29">
      <w:pPr>
        <w:numPr>
          <w:ilvl w:val="0"/>
          <w:numId w:val="13"/>
        </w:numPr>
        <w:shd w:val="clear" w:color="auto" w:fill="FFFFFF"/>
        <w:tabs>
          <w:tab w:val="left" w:pos="696"/>
        </w:tabs>
        <w:spacing w:line="235" w:lineRule="exact"/>
        <w:ind w:left="696" w:hanging="28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организовывать и осуществлять сестринский процесс для обеспечения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>квалифициро</w:t>
      </w:r>
      <w:r>
        <w:rPr>
          <w:rFonts w:eastAsia="Times New Roman"/>
          <w:noProof/>
          <w:color w:val="000000"/>
        </w:rPr>
        <w:t>ванного ухода за пациентом с учетом его индивидуаль-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ных потребностей и проблем;</w:t>
      </w:r>
    </w:p>
    <w:p w:rsidR="00000000" w:rsidRDefault="00775C29" w:rsidP="00775C29">
      <w:pPr>
        <w:numPr>
          <w:ilvl w:val="0"/>
          <w:numId w:val="13"/>
        </w:numPr>
        <w:shd w:val="clear" w:color="auto" w:fill="FFFFFF"/>
        <w:tabs>
          <w:tab w:val="left" w:pos="696"/>
        </w:tabs>
        <w:spacing w:before="5" w:line="235" w:lineRule="exact"/>
        <w:ind w:left="696" w:hanging="28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проводить раздачу пероральных лекарственных средств и контроли-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1"/>
        </w:rPr>
        <w:t>ровать их прием больными, применять наружные и ингаляционные ле-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1"/>
        </w:rPr>
        <w:t>карственные средства;</w:t>
      </w:r>
    </w:p>
    <w:p w:rsidR="00000000" w:rsidRDefault="00775C29" w:rsidP="00775C29">
      <w:pPr>
        <w:numPr>
          <w:ilvl w:val="0"/>
          <w:numId w:val="13"/>
        </w:numPr>
        <w:shd w:val="clear" w:color="auto" w:fill="FFFFFF"/>
        <w:tabs>
          <w:tab w:val="left" w:pos="696"/>
        </w:tabs>
        <w:spacing w:before="10" w:line="235" w:lineRule="exact"/>
        <w:ind w:left="696" w:hanging="28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вводить лекарств</w:t>
      </w:r>
      <w:r>
        <w:rPr>
          <w:rFonts w:eastAsia="Times New Roman"/>
          <w:noProof/>
          <w:color w:val="000000"/>
        </w:rPr>
        <w:t>енные вещества парентерально (внутрикожно, под-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кожно, внутримышечно, внутривенно);</w:t>
      </w:r>
    </w:p>
    <w:p w:rsidR="00000000" w:rsidRDefault="00775C29" w:rsidP="00775C29">
      <w:pPr>
        <w:numPr>
          <w:ilvl w:val="0"/>
          <w:numId w:val="13"/>
        </w:numPr>
        <w:shd w:val="clear" w:color="auto" w:fill="FFFFFF"/>
        <w:tabs>
          <w:tab w:val="left" w:pos="696"/>
        </w:tabs>
        <w:spacing w:line="235" w:lineRule="exact"/>
        <w:ind w:left="696" w:hanging="28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подготовить пациента к лабораторно-инструментальным методам ис-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2"/>
        </w:rPr>
        <w:t>следования;</w:t>
      </w:r>
    </w:p>
    <w:p w:rsidR="00000000" w:rsidRDefault="00775C29" w:rsidP="00775C29">
      <w:pPr>
        <w:numPr>
          <w:ilvl w:val="0"/>
          <w:numId w:val="13"/>
        </w:numPr>
        <w:shd w:val="clear" w:color="auto" w:fill="FFFFFF"/>
        <w:tabs>
          <w:tab w:val="left" w:pos="696"/>
        </w:tabs>
        <w:spacing w:line="235" w:lineRule="exact"/>
        <w:ind w:left="696" w:hanging="28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вести медицинскую документацию в пределах компетенций медицин-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1"/>
        </w:rPr>
        <w:t>ской сестры</w:t>
      </w:r>
    </w:p>
    <w:p w:rsidR="00000000" w:rsidRDefault="00775C29" w:rsidP="00775C29">
      <w:pPr>
        <w:numPr>
          <w:ilvl w:val="0"/>
          <w:numId w:val="13"/>
        </w:numPr>
        <w:shd w:val="clear" w:color="auto" w:fill="FFFFFF"/>
        <w:tabs>
          <w:tab w:val="left" w:pos="696"/>
        </w:tabs>
        <w:spacing w:before="5" w:line="235" w:lineRule="exact"/>
        <w:ind w:left="41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применять</w:t>
      </w:r>
      <w:r>
        <w:rPr>
          <w:rFonts w:eastAsia="Times New Roman"/>
          <w:noProof/>
          <w:color w:val="000000"/>
        </w:rPr>
        <w:t xml:space="preserve"> методы простейшей физиотерапии;</w:t>
      </w:r>
    </w:p>
    <w:p w:rsidR="00000000" w:rsidRDefault="00775C29" w:rsidP="00775C29">
      <w:pPr>
        <w:numPr>
          <w:ilvl w:val="0"/>
          <w:numId w:val="13"/>
        </w:numPr>
        <w:shd w:val="clear" w:color="auto" w:fill="FFFFFF"/>
        <w:tabs>
          <w:tab w:val="left" w:pos="696"/>
        </w:tabs>
        <w:spacing w:line="235" w:lineRule="exact"/>
        <w:ind w:left="41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проводить санитарно-просветительскую работу.</w:t>
      </w:r>
    </w:p>
    <w:p w:rsidR="00000000" w:rsidRDefault="00775C29">
      <w:pPr>
        <w:shd w:val="clear" w:color="auto" w:fill="FFFFFF"/>
        <w:spacing w:before="240" w:line="230" w:lineRule="exact"/>
        <w:ind w:left="250"/>
      </w:pPr>
      <w:r>
        <w:rPr>
          <w:rFonts w:eastAsia="Times New Roman"/>
          <w:b/>
          <w:bCs/>
          <w:noProof/>
          <w:color w:val="000000"/>
          <w:spacing w:val="-2"/>
        </w:rPr>
        <w:t>Владеть навыками:</w:t>
      </w:r>
    </w:p>
    <w:p w:rsidR="00000000" w:rsidRDefault="00775C29" w:rsidP="00775C29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30" w:lineRule="exact"/>
        <w:ind w:left="509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методикой оценки функционального состояния пациента (подсчет пульса,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1"/>
        </w:rPr>
        <w:t>температуры, числа дыхательных движений, антропометрии, измерение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1"/>
        </w:rPr>
        <w:t>артериального дав</w:t>
      </w:r>
      <w:r>
        <w:rPr>
          <w:rFonts w:eastAsia="Times New Roman"/>
          <w:noProof/>
          <w:color w:val="000000"/>
          <w:spacing w:val="-1"/>
        </w:rPr>
        <w:t>ления, суточный диурез и учет водного баланса);</w:t>
      </w:r>
    </w:p>
    <w:p w:rsidR="00000000" w:rsidRDefault="00775C29" w:rsidP="00775C29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30" w:lineRule="exact"/>
        <w:ind w:left="509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методикой и техникой забора материала для лабораторных исследований: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1"/>
        </w:rPr>
        <w:t>мочи, кала, мокроты;</w:t>
      </w:r>
    </w:p>
    <w:p w:rsidR="00000000" w:rsidRDefault="00775C29" w:rsidP="00775C29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14"/>
        <w:ind w:left="26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навьжами проведения элементарной сердечно-лёгочной реанимации.</w:t>
      </w:r>
    </w:p>
    <w:p w:rsidR="00000000" w:rsidRDefault="00775C29">
      <w:pPr>
        <w:shd w:val="clear" w:color="auto" w:fill="FFFFFF"/>
        <w:spacing w:before="480"/>
        <w:ind w:left="264"/>
      </w:pPr>
      <w:r>
        <w:rPr>
          <w:rFonts w:eastAsia="Times New Roman"/>
          <w:b/>
          <w:bCs/>
          <w:noProof/>
          <w:color w:val="000000"/>
          <w:spacing w:val="1"/>
        </w:rPr>
        <w:t>Пререквизиты и постреквизиты дисциплины</w:t>
      </w:r>
    </w:p>
    <w:p w:rsidR="00000000" w:rsidRDefault="00775C29">
      <w:pPr>
        <w:shd w:val="clear" w:color="auto" w:fill="FFFFFF"/>
        <w:spacing w:before="235" w:line="235" w:lineRule="exact"/>
        <w:ind w:left="269"/>
      </w:pPr>
      <w:r>
        <w:rPr>
          <w:rFonts w:eastAsia="Times New Roman"/>
          <w:b/>
          <w:bCs/>
          <w:noProof/>
          <w:color w:val="000000"/>
          <w:spacing w:val="1"/>
        </w:rPr>
        <w:t>Пререкв</w:t>
      </w:r>
      <w:r>
        <w:rPr>
          <w:rFonts w:eastAsia="Times New Roman"/>
          <w:b/>
          <w:bCs/>
          <w:noProof/>
          <w:color w:val="000000"/>
          <w:spacing w:val="1"/>
        </w:rPr>
        <w:t xml:space="preserve">изиты дисциплины: </w:t>
      </w:r>
      <w:r>
        <w:rPr>
          <w:rFonts w:eastAsia="Times New Roman"/>
          <w:noProof/>
          <w:color w:val="000000"/>
          <w:spacing w:val="1"/>
        </w:rPr>
        <w:t>школьные курсы биологии, физики, химии;</w:t>
      </w:r>
    </w:p>
    <w:p w:rsidR="00000000" w:rsidRDefault="00775C29">
      <w:pPr>
        <w:shd w:val="clear" w:color="auto" w:fill="FFFFFF"/>
        <w:spacing w:line="235" w:lineRule="exact"/>
        <w:ind w:left="274"/>
      </w:pPr>
      <w:r>
        <w:rPr>
          <w:rFonts w:eastAsia="Times New Roman"/>
          <w:noProof/>
          <w:color w:val="000000"/>
          <w:spacing w:val="3"/>
        </w:rPr>
        <w:t>нормальная анатомия человека, нормальная физиология, общая</w:t>
      </w:r>
    </w:p>
    <w:p w:rsidR="00000000" w:rsidRDefault="00775C29">
      <w:pPr>
        <w:shd w:val="clear" w:color="auto" w:fill="FFFFFF"/>
        <w:spacing w:before="5" w:line="235" w:lineRule="exact"/>
        <w:ind w:left="274"/>
      </w:pPr>
      <w:r>
        <w:rPr>
          <w:rFonts w:eastAsia="Times New Roman"/>
          <w:noProof/>
          <w:color w:val="000000"/>
          <w:spacing w:val="1"/>
        </w:rPr>
        <w:t>психология.</w:t>
      </w:r>
    </w:p>
    <w:p w:rsidR="00000000" w:rsidRDefault="00775C29">
      <w:pPr>
        <w:shd w:val="clear" w:color="auto" w:fill="FFFFFF"/>
        <w:spacing w:line="235" w:lineRule="exact"/>
        <w:ind w:left="254"/>
      </w:pPr>
      <w:r>
        <w:rPr>
          <w:rFonts w:eastAsia="Times New Roman"/>
          <w:b/>
          <w:bCs/>
          <w:noProof/>
          <w:color w:val="000000"/>
          <w:spacing w:val="3"/>
        </w:rPr>
        <w:t xml:space="preserve">Постреквизиты дисциплины: </w:t>
      </w:r>
      <w:r>
        <w:rPr>
          <w:rFonts w:eastAsia="Times New Roman"/>
          <w:noProof/>
          <w:color w:val="000000"/>
          <w:spacing w:val="3"/>
        </w:rPr>
        <w:t>пропедевтика внутренних болезней, сест-</w:t>
      </w:r>
    </w:p>
    <w:p w:rsidR="00000000" w:rsidRDefault="00775C29">
      <w:pPr>
        <w:shd w:val="clear" w:color="auto" w:fill="FFFFFF"/>
        <w:spacing w:line="235" w:lineRule="exact"/>
        <w:ind w:left="302"/>
      </w:pPr>
      <w:r>
        <w:rPr>
          <w:rFonts w:eastAsia="Times New Roman"/>
          <w:noProof/>
          <w:color w:val="000000"/>
          <w:spacing w:val="3"/>
        </w:rPr>
        <w:t>ринское дело в терапии, хирургии и реанимации, неврологии, пе</w:t>
      </w:r>
      <w:r>
        <w:rPr>
          <w:rFonts w:eastAsia="Times New Roman"/>
          <w:noProof/>
          <w:color w:val="000000"/>
          <w:spacing w:val="3"/>
        </w:rPr>
        <w:t>даатрии,</w:t>
      </w:r>
    </w:p>
    <w:p w:rsidR="00000000" w:rsidRDefault="00775C29">
      <w:pPr>
        <w:shd w:val="clear" w:color="auto" w:fill="FFFFFF"/>
        <w:spacing w:line="235" w:lineRule="exact"/>
        <w:ind w:left="307"/>
      </w:pPr>
      <w:r>
        <w:rPr>
          <w:rFonts w:eastAsia="Times New Roman"/>
          <w:noProof/>
          <w:color w:val="000000"/>
        </w:rPr>
        <w:t>акушерстве и гинекологии, инфекционных болезнях.</w:t>
      </w:r>
    </w:p>
    <w:p w:rsidR="00000000" w:rsidRDefault="00775C29">
      <w:pPr>
        <w:shd w:val="clear" w:color="auto" w:fill="FFFFFF"/>
        <w:spacing w:before="461"/>
        <w:ind w:right="10"/>
        <w:jc w:val="center"/>
      </w:pPr>
      <w:r>
        <w:rPr>
          <w:rFonts w:eastAsia="Times New Roman"/>
          <w:b/>
          <w:bCs/>
          <w:noProof/>
          <w:color w:val="000000"/>
        </w:rPr>
        <w:t>2 Содержание дисциплины*</w:t>
      </w:r>
    </w:p>
    <w:p w:rsidR="00000000" w:rsidRDefault="00775C29">
      <w:pPr>
        <w:shd w:val="clear" w:color="auto" w:fill="FFFFFF"/>
        <w:spacing w:before="235" w:line="230" w:lineRule="exact"/>
        <w:ind w:left="456" w:right="1536" w:firstLine="384"/>
      </w:pPr>
      <w:r>
        <w:rPr>
          <w:rFonts w:eastAsia="Times New Roman"/>
          <w:b/>
          <w:bCs/>
          <w:noProof/>
          <w:color w:val="000000"/>
        </w:rPr>
        <w:t>Кредит № 1 Общие вопросы сестринского дела.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>Философия сестринского дела.</w:t>
      </w:r>
    </w:p>
    <w:p w:rsidR="00000000" w:rsidRDefault="00775C29">
      <w:pPr>
        <w:shd w:val="clear" w:color="auto" w:fill="FFFFFF"/>
        <w:spacing w:line="230" w:lineRule="exact"/>
        <w:ind w:firstLine="394"/>
      </w:pPr>
      <w:r>
        <w:rPr>
          <w:rFonts w:eastAsia="Times New Roman"/>
          <w:noProof/>
          <w:color w:val="000000"/>
        </w:rPr>
        <w:t>Приоритеты здравоохранения в Республике Казахстан. Система организа-</w:t>
      </w:r>
      <w:r>
        <w:rPr>
          <w:rFonts w:eastAsia="Times New Roman"/>
          <w:noProof/>
          <w:color w:val="000000"/>
          <w:spacing w:val="5"/>
        </w:rPr>
        <w:t>ции медицинской помощи в Казахст</w:t>
      </w:r>
      <w:r>
        <w:rPr>
          <w:rFonts w:eastAsia="Times New Roman"/>
          <w:noProof/>
          <w:color w:val="000000"/>
          <w:spacing w:val="5"/>
        </w:rPr>
        <w:t>ане. Социальная и медицинская значи-</w:t>
      </w:r>
    </w:p>
    <w:p w:rsidR="00000000" w:rsidRDefault="00775C29">
      <w:pPr>
        <w:shd w:val="clear" w:color="auto" w:fill="FFFFFF"/>
        <w:spacing w:line="230" w:lineRule="exact"/>
        <w:ind w:firstLine="394"/>
        <w:sectPr w:rsidR="00000000">
          <w:pgSz w:w="11909" w:h="16834"/>
          <w:pgMar w:top="1440" w:right="2670" w:bottom="720" w:left="2414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tabs>
          <w:tab w:val="left" w:pos="6326"/>
        </w:tabs>
        <w:spacing w:line="226" w:lineRule="exact"/>
        <w:ind w:left="14" w:firstLine="110"/>
      </w:pPr>
      <w:r>
        <w:rPr>
          <w:rFonts w:eastAsia="Times New Roman"/>
          <w:noProof/>
          <w:color w:val="000000"/>
        </w:rPr>
        <w:lastRenderedPageBreak/>
        <w:t>значимость  профессии. медсестрьі.   Сестринское дело  с точки зрения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 xml:space="preserve">■ прафессионалыюй-'. философии.  </w:t>
      </w:r>
      <w:proofErr w:type="gramStart"/>
      <w:r>
        <w:rPr>
          <w:rFonts w:eastAsia="Times New Roman"/>
          <w:noProof/>
          <w:color w:val="000000"/>
        </w:rPr>
        <w:t>Концепция  «Новая  медициңская- сестра»..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•Моделисёстринскогодела.   ■.'•■..'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.</w:t>
      </w:r>
      <w:r>
        <w:rPr>
          <w:rFonts w:eastAsia="Times New Roman"/>
          <w:i/>
          <w:iCs/>
          <w:noProof/>
          <w:color w:val="000000"/>
        </w:rPr>
        <w:t xml:space="preserve">'    ] </w:t>
      </w:r>
      <w:r>
        <w:rPr>
          <w:rFonts w:eastAsia="Times New Roman"/>
          <w:noProof/>
          <w:color w:val="000000"/>
        </w:rPr>
        <w:t>•■</w:t>
      </w:r>
      <w:proofErr w:type="gramEnd"/>
    </w:p>
    <w:p w:rsidR="00000000" w:rsidRDefault="00775C29">
      <w:pPr>
        <w:shd w:val="clear" w:color="auto" w:fill="FFFFFF"/>
        <w:tabs>
          <w:tab w:val="left" w:pos="5688"/>
          <w:tab w:val="left" w:pos="6418"/>
        </w:tabs>
        <w:spacing w:line="226" w:lineRule="exact"/>
        <w:ind w:left="523"/>
      </w:pPr>
      <w:r>
        <w:rPr>
          <w:rFonts w:eastAsia="Times New Roman"/>
          <w:noProof/>
          <w:color w:val="000000"/>
        </w:rPr>
        <w:t>Проф</w:t>
      </w:r>
      <w:r>
        <w:rPr>
          <w:rFonts w:eastAsia="Times New Roman"/>
          <w:noProof/>
          <w:color w:val="000000"/>
        </w:rPr>
        <w:t>ессионалыіая этика и деонтология. '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'     .</w:t>
      </w:r>
    </w:p>
    <w:p w:rsidR="00000000" w:rsidRDefault="00775C29">
      <w:pPr>
        <w:shd w:val="clear" w:color="auto" w:fill="FFFFFF"/>
        <w:spacing w:line="226" w:lineRule="exact"/>
        <w:ind w:left="24" w:firstLine="206"/>
      </w:pPr>
      <w:r>
        <w:rPr>
          <w:rFonts w:eastAsia="Times New Roman"/>
          <w:noProof/>
          <w:color w:val="000000"/>
        </w:rPr>
        <w:t>■ ■: Осцовные этико-деонтологические задачи профессиональной деятельноста.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медсестры, Правила внешней и внутренней культуры медицинского работника..-</w:t>
      </w:r>
      <w:r>
        <w:rPr>
          <w:rFonts w:eastAsia="Times New Roman"/>
          <w:noProof/>
          <w:color w:val="000000"/>
          <w:spacing w:val="2"/>
        </w:rPr>
        <w:t>,Типы медсестер (по Харди). Медсестра и общество. Деонтология</w:t>
      </w:r>
      <w:r>
        <w:rPr>
          <w:rFonts w:eastAsia="Times New Roman"/>
          <w:noProof/>
          <w:color w:val="000000"/>
          <w:spacing w:val="2"/>
        </w:rPr>
        <w:t xml:space="preserve"> кақ научная.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основа-. воспитания   культурьг взаимоотнопіений ' в   профессиональном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' қоллективе.. Праізила субордйиации. Служебыые обязанности и . взаимңая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ответственность. . Особенности ■ поведеітая с родственниками и близкими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тяжелых ■'болБных.  Отнош</w:t>
      </w:r>
      <w:r>
        <w:rPr>
          <w:rFonts w:eastAsia="Times New Roman"/>
          <w:noProof/>
          <w:color w:val="000000"/>
        </w:rPr>
        <w:t>ение. к наставникам и студентам ;в клиңике.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. Взаймоотношения с младшим медпёрсоналом. Особенңости общения 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• срЦиально-.дезадаптированными пациентами! Понятиё о медициңской тайне..'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' Цравшіа пбведепия на работе и в.быту. Возможные. нарушенияэтико-деон-:</w:t>
      </w:r>
      <w:r>
        <w:rPr>
          <w:rFonts w:eastAsia="Times New Roman"/>
          <w:noProof/>
          <w:color w:val="000000"/>
        </w:rPr>
        <w:t>. тологических ыорми их последствия для пациента. Ятрогенные заболевания.</w:t>
      </w:r>
    </w:p>
    <w:p w:rsidR="00000000" w:rsidRDefault="00775C29">
      <w:pPr>
        <w:shd w:val="clear" w:color="auto" w:fill="FFFFFF"/>
        <w:spacing w:line="226" w:lineRule="exact"/>
        <w:ind w:left="542"/>
      </w:pPr>
      <w:r>
        <w:rPr>
          <w:rFonts w:eastAsia="Times New Roman"/>
          <w:noProof/>
          <w:color w:val="000000"/>
        </w:rPr>
        <w:t>Основньіе типы ЛПО.      .</w:t>
      </w:r>
    </w:p>
    <w:p w:rsidR="00000000" w:rsidRDefault="00775C29">
      <w:pPr>
        <w:shd w:val="clear" w:color="auto" w:fill="FFFFFF"/>
        <w:tabs>
          <w:tab w:val="left" w:pos="4886"/>
          <w:tab w:val="left" w:pos="5885"/>
        </w:tabs>
        <w:spacing w:line="226" w:lineRule="exact"/>
        <w:ind w:left="139" w:right="77" w:hanging="106"/>
        <w:jc w:val="both"/>
      </w:pPr>
      <w:r>
        <w:rPr>
          <w:rFonts w:eastAsia="Times New Roman"/>
          <w:noProof/>
          <w:color w:val="000000"/>
        </w:rPr>
        <w:t>. •■' '-Типы ЛПО (болышцы, поликлиники, амбулатории и. диспансеры).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 xml:space="preserve">Основңые ■•направлеиия деятельностй </w:t>
      </w:r>
      <w:r>
        <w:rPr>
          <w:rFonts w:eastAsia="Times New Roman"/>
          <w:noProof/>
          <w:color w:val="000000"/>
          <w:vertAlign w:val="superscript"/>
        </w:rPr>
        <w:t>;</w:t>
      </w:r>
      <w:r>
        <w:rPr>
          <w:rFonts w:eastAsia="Times New Roman"/>
          <w:noProof/>
          <w:color w:val="000000"/>
        </w:rPr>
        <w:t>сестринского персонала в различных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z w:val="12"/>
          <w:szCs w:val="12"/>
        </w:rPr>
        <w:t xml:space="preserve">типахЛПО. ■    </w:t>
      </w:r>
      <w:r>
        <w:rPr>
          <w:rFonts w:eastAsia="Times New Roman"/>
          <w:noProof/>
          <w:color w:val="000000"/>
          <w:sz w:val="12"/>
          <w:szCs w:val="12"/>
        </w:rPr>
        <w:t xml:space="preserve">  ' •         •• ,-'.   . "■■■       ■■ ■    . ■</w:t>
      </w:r>
      <w:r>
        <w:rPr>
          <w:rFonts w:eastAsia="Times New Roman"/>
          <w:noProof/>
          <w:color w:val="000000"/>
          <w:sz w:val="12"/>
          <w:szCs w:val="12"/>
        </w:rPr>
        <w:tab/>
      </w:r>
      <w:r>
        <w:rPr>
          <w:rFonts w:eastAsia="Times New Roman"/>
          <w:noProof/>
          <w:color w:val="000000"/>
          <w:sz w:val="12"/>
          <w:szCs w:val="12"/>
        </w:rPr>
        <w:t>' '</w:t>
      </w:r>
      <w:r>
        <w:rPr>
          <w:rFonts w:eastAsia="Times New Roman"/>
          <w:noProof/>
          <w:color w:val="000000"/>
          <w:sz w:val="12"/>
          <w:szCs w:val="12"/>
        </w:rPr>
        <w:tab/>
      </w:r>
      <w:r>
        <w:rPr>
          <w:rFonts w:eastAsia="Times New Roman"/>
          <w:noProof/>
          <w:color w:val="000000"/>
          <w:sz w:val="12"/>
          <w:szCs w:val="12"/>
        </w:rPr>
        <w:t>■    ■'•;'</w:t>
      </w:r>
    </w:p>
    <w:p w:rsidR="00000000" w:rsidRDefault="00775C29">
      <w:pPr>
        <w:shd w:val="clear" w:color="auto" w:fill="FFFFFF"/>
        <w:spacing w:line="226" w:lineRule="exact"/>
        <w:ind w:firstLine="178"/>
      </w:pPr>
      <w:r>
        <w:rPr>
          <w:rFonts w:eastAsia="Times New Roman"/>
          <w:noProof/>
          <w:color w:val="000000"/>
        </w:rPr>
        <w:t>; .'. Санитарпо-эпидемиологичесісий режйм в ЛПО.       ...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'  ■   Внешний   вид ■ мсдиципской   сёстры.   Функциональные   обязаНности'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': медкцинской сестры. Подготовка и организация рабочего</w:t>
      </w:r>
      <w:r>
        <w:rPr>
          <w:rFonts w:eastAsia="Times New Roman"/>
          <w:noProof/>
          <w:color w:val="000000"/>
        </w:rPr>
        <w:t xml:space="preserve"> места. Гигиенические</w:t>
      </w:r>
    </w:p>
    <w:p w:rsidR="00000000" w:rsidRDefault="00775C29">
      <w:pPr>
        <w:shd w:val="clear" w:color="auto" w:fill="FFFFFF"/>
        <w:tabs>
          <w:tab w:val="left" w:pos="144"/>
          <w:tab w:val="left" w:pos="3211"/>
        </w:tabs>
        <w:spacing w:line="226" w:lineRule="exact"/>
        <w:ind w:left="144" w:hanging="77"/>
      </w:pPr>
      <w:r>
        <w:rPr>
          <w:rFonts w:eastAsia="Times New Roman"/>
          <w:noProof/>
          <w:color w:val="000000"/>
        </w:rPr>
        <w:t>■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-1"/>
        </w:rPr>
        <w:t>трёбования к рабочему мссту и внеішіему виду. Правила ношения спецйальной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>одежды. О.бработка рук.    ■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"■".■.</w:t>
      </w:r>
    </w:p>
    <w:p w:rsidR="00000000" w:rsidRDefault="00775C29">
      <w:pPr>
        <w:shd w:val="clear" w:color="auto" w:fill="FFFFFF"/>
        <w:tabs>
          <w:tab w:val="left" w:pos="5170"/>
          <w:tab w:val="left" w:pos="6178"/>
        </w:tabs>
        <w:spacing w:line="226" w:lineRule="exact"/>
        <w:ind w:left="538"/>
      </w:pPr>
      <w:r>
        <w:rPr>
          <w:rFonts w:eastAsia="Times New Roman"/>
          <w:noProof/>
          <w:color w:val="000000"/>
          <w:spacing w:val="3"/>
        </w:rPr>
        <w:t>Поыятие о внутриболыіичной инфекций.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. ••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•</w:t>
      </w:r>
    </w:p>
    <w:p w:rsidR="00000000" w:rsidRDefault="00775C29">
      <w:pPr>
        <w:shd w:val="clear" w:color="auto" w:fill="FFFFFF"/>
        <w:spacing w:line="226" w:lineRule="exact"/>
        <w:ind w:right="10"/>
        <w:jc w:val="right"/>
      </w:pPr>
      <w:r>
        <w:rPr>
          <w:rFonts w:eastAsia="Times New Roman"/>
          <w:noProof/>
          <w:color w:val="000000"/>
        </w:rPr>
        <w:t>.■</w:t>
      </w:r>
      <w:r>
        <w:rPr>
          <w:rFonts w:eastAsia="Times New Roman"/>
          <w:noProof/>
          <w:color w:val="000000"/>
          <w:vertAlign w:val="superscript"/>
        </w:rPr>
        <w:t>:</w:t>
      </w:r>
      <w:r>
        <w:rPr>
          <w:rFonts w:eastAsia="Times New Roman"/>
          <w:noProof/>
          <w:color w:val="000000"/>
        </w:rPr>
        <w:t xml:space="preserve">  -. ■' Понятие  санйтарпо-эпидемиологического  режима в ЛПО.  Основные.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. </w:t>
      </w:r>
      <w:r>
        <w:rPr>
          <w:rFonts w:eastAsia="Times New Roman"/>
          <w:noProof/>
          <w:color w:val="000000"/>
        </w:rPr>
        <w:t>инструкхивыо-методические   докумёнты,   регламентирующие   обеспечение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санитарно-эпидемиологического рёжима. в ЛПО. Ответствённость медицинской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'■ сестрыпоюбесгіечению саііитарно-эішдемиолоғического. режимав ЛПО.     • ' 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'••;.•■■ Йңфекциошіый процесс:- </w:t>
      </w:r>
      <w:r>
        <w:rPr>
          <w:rFonts w:eastAsia="Times New Roman"/>
          <w:noProof/>
          <w:color w:val="000000"/>
        </w:rPr>
        <w:t>йсточниіс инфекции, резервуары возбудителей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>■внутрибольпичных инфекций; пуги -и способы- передачи инфёкции; группы</w:t>
      </w:r>
    </w:p>
    <w:p w:rsidR="00000000" w:rsidRDefault="00775C29">
      <w:pPr>
        <w:shd w:val="clear" w:color="auto" w:fill="FFFFFF"/>
        <w:tabs>
          <w:tab w:val="left" w:pos="144"/>
        </w:tabs>
        <w:spacing w:line="226" w:lineRule="exact"/>
        <w:ind w:left="144" w:hanging="77"/>
      </w:pPr>
      <w:r>
        <w:rPr>
          <w:rFonts w:eastAsia="Times New Roman"/>
          <w:noProof/>
          <w:color w:val="000000"/>
        </w:rPr>
        <w:t>■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риска.•■■развития   внутриболыіичной   инфекции;   факторы, .-.влияющие■ на.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 xml:space="preserve">восприимчивость кинфекции. Барь.ерыличной защитьі медициысқой </w:t>
      </w:r>
      <w:r>
        <w:rPr>
          <w:rFonts w:eastAsia="Times New Roman"/>
          <w:noProof/>
          <w:color w:val="000000"/>
          <w:spacing w:val="-1"/>
        </w:rPr>
        <w:t>сестры.</w:t>
      </w:r>
    </w:p>
    <w:p w:rsidR="00000000" w:rsidRDefault="00775C29">
      <w:pPr>
        <w:shd w:val="clear" w:color="auto" w:fill="FFFFFF"/>
        <w:spacing w:line="226" w:lineRule="exact"/>
        <w:ind w:left="58"/>
      </w:pPr>
      <w:r>
        <w:rPr>
          <w:rFonts w:eastAsia="Times New Roman"/>
          <w:noProof/>
          <w:color w:val="000000"/>
        </w:rPr>
        <w:t>-.  ■  Дёзиііфеқция: виды, способы, средства.</w:t>
      </w:r>
    </w:p>
    <w:p w:rsidR="00000000" w:rsidRDefault="00775C29">
      <w:pPr>
        <w:shd w:val="clear" w:color="auto" w:fill="FFFFFF"/>
        <w:spacing w:line="226" w:lineRule="exact"/>
        <w:ind w:right="77"/>
        <w:jc w:val="right"/>
      </w:pPr>
      <w:r>
        <w:rPr>
          <w:rFonts w:eastAsia="Times New Roman"/>
          <w:noProof/>
          <w:color w:val="000000"/>
        </w:rPr>
        <w:t>. ГІонятие . дёзинфекции,  ее  сущности.  Виды дёзинфекции (очаговая</w:t>
      </w:r>
      <w:proofErr w:type="gramStart"/>
      <w:r>
        <w:rPr>
          <w:rFonts w:eastAsia="Times New Roman"/>
          <w:noProof/>
          <w:color w:val="000000"/>
        </w:rPr>
        <w:t>,</w:t>
      </w:r>
    </w:p>
    <w:p w:rsidR="00000000" w:rsidRDefault="00775C29">
      <w:pPr>
        <w:shd w:val="clear" w:color="auto" w:fill="FFFFFF"/>
        <w:spacing w:line="226" w:lineRule="exact"/>
        <w:ind w:right="77"/>
        <w:jc w:val="right"/>
      </w:pPr>
      <w:r>
        <w:rPr>
          <w:rFonts w:eastAsia="Times New Roman"/>
          <w:noProof/>
          <w:color w:val="000000"/>
          <w:spacing w:val="2"/>
        </w:rPr>
        <w:t>■;профил:актическая,.   текущая,    зақлючительная).</w:t>
      </w:r>
      <w:proofErr w:type="gramEnd"/>
      <w:r>
        <w:rPr>
          <w:rFonts w:eastAsia="Times New Roman"/>
          <w:noProof/>
          <w:color w:val="000000"/>
          <w:spacing w:val="2"/>
        </w:rPr>
        <w:t xml:space="preserve">    Способы    дезинфекций</w:t>
      </w:r>
    </w:p>
    <w:p w:rsidR="00000000" w:rsidRDefault="00775C29">
      <w:pPr>
        <w:shd w:val="clear" w:color="auto" w:fill="FFFFFF"/>
        <w:spacing w:line="226" w:lineRule="exact"/>
        <w:ind w:right="72"/>
        <w:jc w:val="right"/>
      </w:pPr>
      <w:r>
        <w:rPr>
          <w:rFonts w:eastAsia="Times New Roman"/>
          <w:noProof/>
          <w:color w:val="000000"/>
        </w:rPr>
        <w:t>. (физичесқий,.'; химичсский,   мехаыический,   комби</w:t>
      </w:r>
      <w:r>
        <w:rPr>
          <w:rFonts w:eastAsia="Times New Roman"/>
          <w:noProof/>
          <w:color w:val="000000"/>
        </w:rPr>
        <w:t>нированный).   Средства</w:t>
      </w:r>
    </w:p>
    <w:p w:rsidR="00000000" w:rsidRDefault="00775C29">
      <w:pPr>
        <w:shd w:val="clear" w:color="auto" w:fill="FFFFFF"/>
        <w:spacing w:line="226" w:lineRule="exact"/>
        <w:ind w:right="82"/>
        <w:jc w:val="right"/>
      </w:pPr>
      <w:proofErr w:type="gramStart"/>
      <w:r>
        <w:rPr>
          <w:rFonts w:eastAsia="Times New Roman"/>
          <w:noProof/>
          <w:color w:val="000000"/>
        </w:rPr>
        <w:t>дезинфекцйи (физическис: высокая • темиература, ионизирующее излучение,</w:t>
      </w:r>
      <w:proofErr w:type="gramEnd"/>
    </w:p>
    <w:p w:rsidR="00000000" w:rsidRDefault="00775C29">
      <w:pPr>
        <w:shd w:val="clear" w:color="auto" w:fill="FFFFFF"/>
        <w:spacing w:line="226" w:lineRule="exact"/>
        <w:ind w:right="77"/>
        <w:jc w:val="right"/>
      </w:pPr>
      <w:r>
        <w:rPr>
          <w:rFonts w:eastAsia="Times New Roman"/>
          <w:noProof/>
          <w:color w:val="000000"/>
          <w:spacing w:val="4"/>
          <w:vertAlign w:val="subscript"/>
        </w:rPr>
        <w:t>:</w:t>
      </w:r>
      <w:r>
        <w:rPr>
          <w:rFonts w:eastAsia="Times New Roman"/>
          <w:noProof/>
          <w:color w:val="000000"/>
          <w:spacing w:val="4"/>
        </w:rPr>
        <w:t>УФО, лучи солнечного спеқтра; химические: щелочи, кислоты, перекисңые</w:t>
      </w:r>
    </w:p>
    <w:p w:rsidR="00000000" w:rsidRDefault="00775C29">
      <w:pPr>
        <w:shd w:val="clear" w:color="auto" w:fill="FFFFFF"/>
        <w:spacing w:line="226" w:lineRule="exact"/>
        <w:ind w:right="72"/>
        <w:jc w:val="right"/>
      </w:pPr>
      <w:r>
        <w:rPr>
          <w:rFonts w:eastAsia="Times New Roman"/>
          <w:noProof/>
          <w:color w:val="000000"/>
        </w:rPr>
        <w:t>'• ерёдинения. ,и другие дезинфицируіощие средства, зарегистрированные</w:t>
      </w:r>
      <w:r>
        <w:rPr>
          <w:rFonts w:eastAsia="Times New Roman"/>
          <w:noProof/>
          <w:color w:val="000000"/>
          <w:vertAlign w:val="superscript"/>
        </w:rPr>
        <w:t>:</w:t>
      </w:r>
      <w:r>
        <w:rPr>
          <w:rFonts w:eastAsia="Times New Roman"/>
          <w:noProof/>
          <w:color w:val="000000"/>
        </w:rPr>
        <w:t xml:space="preserve"> и</w:t>
      </w:r>
    </w:p>
    <w:p w:rsidR="00000000" w:rsidRDefault="00775C29">
      <w:pPr>
        <w:shd w:val="clear" w:color="auto" w:fill="FFFFFF"/>
        <w:spacing w:line="226" w:lineRule="exact"/>
        <w:ind w:right="2568"/>
        <w:jc w:val="right"/>
      </w:pPr>
      <w:proofErr w:type="gramStart"/>
      <w:r>
        <w:rPr>
          <w:rFonts w:eastAsia="Times New Roman"/>
          <w:noProof/>
          <w:color w:val="000000"/>
          <w:spacing w:val="-2"/>
        </w:rPr>
        <w:t xml:space="preserve">разрешеннБІе к </w:t>
      </w:r>
      <w:r>
        <w:rPr>
          <w:rFonts w:eastAsia="Times New Roman"/>
          <w:noProof/>
          <w:color w:val="000000"/>
          <w:spacing w:val="-2"/>
        </w:rPr>
        <w:t>применению санэішднадзором РК).</w:t>
      </w:r>
      <w:proofErr w:type="gramEnd"/>
    </w:p>
    <w:p w:rsidR="00000000" w:rsidRDefault="00775C29">
      <w:pPr>
        <w:shd w:val="clear" w:color="auto" w:fill="FFFFFF"/>
        <w:spacing w:line="226" w:lineRule="exact"/>
        <w:ind w:right="2568"/>
        <w:jc w:val="right"/>
        <w:sectPr w:rsidR="00000000">
          <w:pgSz w:w="11909" w:h="16834"/>
          <w:pgMar w:top="1440" w:right="2345" w:bottom="720" w:left="2527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26" w:lineRule="exact"/>
        <w:ind w:left="14" w:right="24" w:firstLine="389"/>
        <w:jc w:val="both"/>
      </w:pPr>
      <w:r>
        <w:rPr>
          <w:rFonts w:eastAsia="Times New Roman"/>
          <w:b/>
          <w:bCs/>
          <w:noProof/>
          <w:color w:val="000000"/>
          <w:spacing w:val="-2"/>
        </w:rPr>
        <w:lastRenderedPageBreak/>
        <w:t>Виды уборок лечебных помещений. Подготовка рабочего места и мед-</w:t>
      </w:r>
      <w:r>
        <w:rPr>
          <w:rFonts w:eastAsia="Times New Roman"/>
          <w:b/>
          <w:bCs/>
          <w:noProof/>
          <w:color w:val="000000"/>
          <w:spacing w:val="-3"/>
        </w:rPr>
        <w:t>сестры к работе.</w:t>
      </w:r>
    </w:p>
    <w:p w:rsidR="00000000" w:rsidRDefault="00775C29">
      <w:pPr>
        <w:shd w:val="clear" w:color="auto" w:fill="FFFFFF"/>
        <w:spacing w:line="226" w:lineRule="exact"/>
        <w:ind w:left="5" w:right="19" w:firstLine="398"/>
        <w:jc w:val="both"/>
      </w:pPr>
      <w:r>
        <w:rPr>
          <w:rFonts w:eastAsia="Times New Roman"/>
          <w:noProof/>
          <w:color w:val="000000"/>
        </w:rPr>
        <w:t>Виды уборок лечебных помещений (палаты, коридора, санузла, ванной),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раздаточной и столовой (мебель). Уборочный инвентарь</w:t>
      </w:r>
      <w:r>
        <w:rPr>
          <w:rFonts w:eastAsia="Times New Roman"/>
          <w:noProof/>
          <w:color w:val="000000"/>
        </w:rPr>
        <w:t>, его маркировка, на-</w:t>
      </w:r>
      <w:r>
        <w:rPr>
          <w:rFonts w:eastAsia="Times New Roman"/>
          <w:noProof/>
          <w:color w:val="000000"/>
          <w:spacing w:val="-1"/>
        </w:rPr>
        <w:t>значение, хранение, дезинфекция. Кратность проведения текущей, заключи-</w:t>
      </w:r>
      <w:r>
        <w:rPr>
          <w:rFonts w:eastAsia="Times New Roman"/>
          <w:noProof/>
          <w:color w:val="000000"/>
          <w:spacing w:val="-2"/>
        </w:rPr>
        <w:t>тельной и генеральной уборок. Приготовление рабочих дезинфицирующих рас-</w:t>
      </w:r>
      <w:r>
        <w:rPr>
          <w:rFonts w:eastAsia="Times New Roman"/>
          <w:noProof/>
          <w:color w:val="000000"/>
          <w:spacing w:val="-1"/>
        </w:rPr>
        <w:t>творов, сроки их эксплуатации.</w:t>
      </w:r>
    </w:p>
    <w:p w:rsidR="00000000" w:rsidRDefault="00775C29">
      <w:pPr>
        <w:shd w:val="clear" w:color="auto" w:fill="FFFFFF"/>
        <w:spacing w:before="240"/>
        <w:ind w:left="413"/>
      </w:pPr>
      <w:r>
        <w:rPr>
          <w:rFonts w:eastAsia="Times New Roman"/>
          <w:b/>
          <w:bCs/>
          <w:noProof/>
          <w:color w:val="000000"/>
          <w:spacing w:val="-2"/>
        </w:rPr>
        <w:t>Стерилизация: виды, способы, средства</w:t>
      </w:r>
    </w:p>
    <w:p w:rsidR="00000000" w:rsidRDefault="00775C29">
      <w:pPr>
        <w:shd w:val="clear" w:color="auto" w:fill="FFFFFF"/>
        <w:spacing w:line="226" w:lineRule="exact"/>
        <w:ind w:left="5" w:right="10" w:firstLine="394"/>
        <w:jc w:val="both"/>
      </w:pPr>
      <w:r>
        <w:rPr>
          <w:rFonts w:eastAsia="Times New Roman"/>
          <w:noProof/>
          <w:color w:val="000000"/>
        </w:rPr>
        <w:t>Стерильность. Понятие с</w:t>
      </w:r>
      <w:r>
        <w:rPr>
          <w:rFonts w:eastAsia="Times New Roman"/>
          <w:noProof/>
          <w:color w:val="000000"/>
        </w:rPr>
        <w:t>терилизации. Способы и методы стерилизации: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физические (паровая, воздушная), химические (применение химических рас-</w:t>
      </w:r>
      <w:r>
        <w:rPr>
          <w:rFonts w:eastAsia="Times New Roman"/>
          <w:noProof/>
          <w:color w:val="000000"/>
          <w:spacing w:val="-2"/>
        </w:rPr>
        <w:t>творов), комбинированные. Подготовка к стерилизации. Размещение материала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для стерилизации в сухожаровом шкафу, биксе. Режимы стерилизации. К</w:t>
      </w:r>
      <w:r>
        <w:rPr>
          <w:rFonts w:eastAsia="Times New Roman"/>
          <w:noProof/>
          <w:color w:val="000000"/>
        </w:rPr>
        <w:t>он-</w:t>
      </w:r>
      <w:r>
        <w:rPr>
          <w:rFonts w:eastAsia="Times New Roman"/>
          <w:noProof/>
          <w:color w:val="000000"/>
          <w:spacing w:val="-1"/>
        </w:rPr>
        <w:t>троль режима стерилизации. Техника безопасности при проведении стерилиза-ции. Сроки сохранения стерильности и условия хранения стерильного материа-</w:t>
      </w:r>
      <w:r>
        <w:rPr>
          <w:rFonts w:eastAsia="Times New Roman"/>
          <w:noProof/>
          <w:color w:val="000000"/>
          <w:spacing w:val="-4"/>
        </w:rPr>
        <w:t>ла.</w:t>
      </w:r>
    </w:p>
    <w:p w:rsidR="00000000" w:rsidRDefault="00775C29">
      <w:pPr>
        <w:shd w:val="clear" w:color="auto" w:fill="FFFFFF"/>
        <w:spacing w:before="226" w:line="226" w:lineRule="exact"/>
        <w:ind w:left="14" w:right="14" w:firstLine="389"/>
        <w:jc w:val="both"/>
      </w:pPr>
      <w:r>
        <w:rPr>
          <w:rFonts w:eastAsia="Times New Roman"/>
          <w:b/>
          <w:bCs/>
          <w:noProof/>
          <w:color w:val="000000"/>
          <w:spacing w:val="-2"/>
        </w:rPr>
        <w:t>Устройство и основные функции приемного отделения. Прием и реги-</w:t>
      </w:r>
      <w:r>
        <w:rPr>
          <w:rFonts w:eastAsia="Times New Roman"/>
          <w:b/>
          <w:bCs/>
          <w:noProof/>
          <w:color w:val="000000"/>
          <w:spacing w:val="-1"/>
        </w:rPr>
        <w:t xml:space="preserve">страция пациента. Ведение медицинской </w:t>
      </w:r>
      <w:r>
        <w:rPr>
          <w:rFonts w:eastAsia="Times New Roman"/>
          <w:b/>
          <w:bCs/>
          <w:noProof/>
          <w:color w:val="000000"/>
          <w:spacing w:val="-1"/>
        </w:rPr>
        <w:t>документации.</w:t>
      </w:r>
    </w:p>
    <w:p w:rsidR="00000000" w:rsidRDefault="00775C29">
      <w:pPr>
        <w:shd w:val="clear" w:color="auto" w:fill="FFFFFF"/>
        <w:spacing w:line="221" w:lineRule="exact"/>
        <w:ind w:left="5" w:right="10" w:firstLine="389"/>
        <w:jc w:val="both"/>
      </w:pPr>
      <w:r>
        <w:rPr>
          <w:rFonts w:eastAsia="Times New Roman"/>
          <w:noProof/>
          <w:color w:val="000000"/>
          <w:spacing w:val="1"/>
        </w:rPr>
        <w:t>Устройство и основные функции приемного отделения. Должностные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2"/>
        </w:rPr>
        <w:t>функции медсестры приемного отделения. Санитарно-эпидемиологический ре-</w:t>
      </w:r>
      <w:r>
        <w:rPr>
          <w:rFonts w:eastAsia="Times New Roman"/>
          <w:noProof/>
          <w:color w:val="000000"/>
          <w:spacing w:val="-1"/>
        </w:rPr>
        <w:t>жим приемного отделения. Организация работы приемного отделения.</w:t>
      </w:r>
    </w:p>
    <w:p w:rsidR="00000000" w:rsidRDefault="00775C29">
      <w:pPr>
        <w:shd w:val="clear" w:color="auto" w:fill="FFFFFF"/>
        <w:spacing w:line="230" w:lineRule="exact"/>
        <w:ind w:left="5" w:right="10" w:firstLine="398"/>
        <w:jc w:val="both"/>
      </w:pPr>
      <w:r>
        <w:rPr>
          <w:rFonts w:eastAsia="Times New Roman"/>
          <w:noProof/>
          <w:color w:val="000000"/>
          <w:spacing w:val="-1"/>
        </w:rPr>
        <w:t>Прием и регистрация пациентов: плановых и э</w:t>
      </w:r>
      <w:r>
        <w:rPr>
          <w:rFonts w:eastAsia="Times New Roman"/>
          <w:noProof/>
          <w:color w:val="000000"/>
          <w:spacing w:val="-1"/>
        </w:rPr>
        <w:t>кстренных. Осмотр, антро-</w:t>
      </w:r>
      <w:r>
        <w:rPr>
          <w:rFonts w:eastAsia="Times New Roman"/>
          <w:noProof/>
          <w:color w:val="000000"/>
        </w:rPr>
        <w:t>пометрия. Санитарная обработка пациента: полная (ванна, душ), частичная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(обмывание, обтирание). Санобработка при выявлении педикулеза. Ведение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медицинской документации.</w:t>
      </w:r>
    </w:p>
    <w:p w:rsidR="00000000" w:rsidRDefault="00775C29">
      <w:pPr>
        <w:shd w:val="clear" w:color="auto" w:fill="FFFFFF"/>
        <w:spacing w:before="226" w:line="226" w:lineRule="exact"/>
        <w:ind w:left="10" w:right="10" w:firstLine="398"/>
        <w:jc w:val="both"/>
      </w:pPr>
      <w:r>
        <w:rPr>
          <w:rFonts w:eastAsia="Times New Roman"/>
          <w:b/>
          <w:bCs/>
          <w:noProof/>
          <w:color w:val="000000"/>
          <w:spacing w:val="-2"/>
        </w:rPr>
        <w:t xml:space="preserve">Транспортировка больных. Режим активности пациента, положение </w:t>
      </w:r>
      <w:r>
        <w:rPr>
          <w:rFonts w:eastAsia="Times New Roman"/>
          <w:b/>
          <w:bCs/>
          <w:noProof/>
          <w:color w:val="000000"/>
          <w:spacing w:val="-2"/>
        </w:rPr>
        <w:t>в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>постели. Биомеханика тела.</w:t>
      </w:r>
    </w:p>
    <w:p w:rsidR="00000000" w:rsidRDefault="00775C29">
      <w:pPr>
        <w:shd w:val="clear" w:color="auto" w:fill="FFFFFF"/>
        <w:spacing w:line="230" w:lineRule="exact"/>
        <w:ind w:right="10" w:firstLine="403"/>
        <w:jc w:val="both"/>
      </w:pPr>
      <w:r>
        <w:rPr>
          <w:rFonts w:eastAsia="Times New Roman"/>
          <w:noProof/>
          <w:color w:val="000000"/>
        </w:rPr>
        <w:t>Транспортировка пациента в лечебное отделение на: кресле-каталке, ка-</w:t>
      </w:r>
      <w:r>
        <w:rPr>
          <w:rFonts w:eastAsia="Times New Roman"/>
          <w:noProof/>
          <w:color w:val="000000"/>
          <w:spacing w:val="-1"/>
        </w:rPr>
        <w:t>талке, носилках, руках, лифте, самостоятельно.</w:t>
      </w:r>
    </w:p>
    <w:p w:rsidR="00000000" w:rsidRDefault="00775C29">
      <w:pPr>
        <w:shd w:val="clear" w:color="auto" w:fill="FFFFFF"/>
        <w:spacing w:line="235" w:lineRule="exact"/>
        <w:ind w:left="5" w:right="5" w:firstLine="394"/>
        <w:jc w:val="both"/>
      </w:pPr>
      <w:r>
        <w:rPr>
          <w:rFonts w:eastAsia="Times New Roman"/>
          <w:noProof/>
          <w:color w:val="000000"/>
          <w:spacing w:val="-2"/>
        </w:rPr>
        <w:t>Понятие о биомеханике тела. Перемещение пациента в постели. Различные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1"/>
        </w:rPr>
        <w:t xml:space="preserve">положения пациента в постели: (положение </w:t>
      </w:r>
      <w:r>
        <w:rPr>
          <w:rFonts w:eastAsia="Times New Roman"/>
          <w:noProof/>
          <w:color w:val="000000"/>
          <w:spacing w:val="1"/>
        </w:rPr>
        <w:t>Фаулера, Симса, положение на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спине, на животе, боку). Предупреждение травм пациента, медицинского пер-</w:t>
      </w:r>
      <w:r>
        <w:rPr>
          <w:rFonts w:eastAsia="Times New Roman"/>
          <w:noProof/>
          <w:color w:val="000000"/>
          <w:spacing w:val="-5"/>
        </w:rPr>
        <w:t>сонала.</w:t>
      </w:r>
    </w:p>
    <w:p w:rsidR="00000000" w:rsidRDefault="00775C29">
      <w:pPr>
        <w:shd w:val="clear" w:color="auto" w:fill="FFFFFF"/>
        <w:spacing w:before="5" w:line="226" w:lineRule="exact"/>
        <w:ind w:left="5" w:firstLine="394"/>
        <w:jc w:val="both"/>
      </w:pPr>
      <w:r>
        <w:rPr>
          <w:rFonts w:eastAsia="Times New Roman"/>
          <w:noProof/>
          <w:color w:val="000000"/>
          <w:spacing w:val="-1"/>
        </w:rPr>
        <w:t>Лечебно-охранительный режим. Режим активности пациента: строгий по-</w:t>
      </w:r>
      <w:r>
        <w:rPr>
          <w:rFonts w:eastAsia="Times New Roman"/>
          <w:noProof/>
          <w:color w:val="000000"/>
        </w:rPr>
        <w:t>стельный, постелъный, палатный, свободный (активный). Положение пациента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в пост</w:t>
      </w:r>
      <w:r>
        <w:rPr>
          <w:rFonts w:eastAsia="Times New Roman"/>
          <w:noProof/>
          <w:color w:val="000000"/>
          <w:spacing w:val="-1"/>
        </w:rPr>
        <w:t>ели: активное, пассивное, вынужденное (ортопноэ, коленно-локтевое).</w:t>
      </w:r>
    </w:p>
    <w:p w:rsidR="00000000" w:rsidRDefault="00775C29">
      <w:pPr>
        <w:shd w:val="clear" w:color="auto" w:fill="FFFFFF"/>
        <w:spacing w:before="230" w:line="235" w:lineRule="exact"/>
        <w:ind w:left="403"/>
      </w:pPr>
      <w:r>
        <w:rPr>
          <w:rFonts w:eastAsia="Times New Roman"/>
          <w:b/>
          <w:bCs/>
          <w:noProof/>
          <w:color w:val="000000"/>
          <w:spacing w:val="-2"/>
        </w:rPr>
        <w:t>Кредит №2 Вопросы организации наблюдения и ухода за пациентом.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>Личная гигиена пациента.</w:t>
      </w:r>
    </w:p>
    <w:p w:rsidR="00000000" w:rsidRDefault="00775C29">
      <w:pPr>
        <w:shd w:val="clear" w:color="auto" w:fill="FFFFFF"/>
        <w:spacing w:line="230" w:lineRule="exact"/>
        <w:ind w:left="5" w:firstLine="389"/>
      </w:pPr>
      <w:r>
        <w:rPr>
          <w:rFonts w:eastAsia="Times New Roman"/>
          <w:noProof/>
          <w:color w:val="000000"/>
          <w:spacing w:val="-2"/>
        </w:rPr>
        <w:t>Гигиенические требования к постели пациента и нательному белью. Хра-</w:t>
      </w:r>
      <w:r>
        <w:rPr>
          <w:rFonts w:eastAsia="Times New Roman"/>
          <w:noProof/>
          <w:color w:val="000000"/>
        </w:rPr>
        <w:t xml:space="preserve">нение чистого и использованного </w:t>
      </w:r>
      <w:r>
        <w:rPr>
          <w:rFonts w:eastAsia="Times New Roman"/>
          <w:noProof/>
          <w:color w:val="000000"/>
        </w:rPr>
        <w:t>белья. Дезинфекция белья загрязненного</w:t>
      </w:r>
    </w:p>
    <w:p w:rsidR="00000000" w:rsidRDefault="00775C29">
      <w:pPr>
        <w:shd w:val="clear" w:color="auto" w:fill="FFFFFF"/>
        <w:spacing w:line="230" w:lineRule="exact"/>
        <w:ind w:left="5" w:firstLine="389"/>
        <w:sectPr w:rsidR="00000000">
          <w:pgSz w:w="11909" w:h="16834"/>
          <w:pgMar w:top="1440" w:right="2695" w:bottom="720" w:left="2388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26" w:lineRule="exact"/>
        <w:ind w:left="10"/>
      </w:pPr>
      <w:r>
        <w:rPr>
          <w:rFonts w:eastAsia="Times New Roman"/>
          <w:noProof/>
          <w:color w:val="000000"/>
          <w:spacing w:val="-2"/>
        </w:rPr>
        <w:lastRenderedPageBreak/>
        <w:t>биологическими средами.</w:t>
      </w:r>
    </w:p>
    <w:p w:rsidR="00000000" w:rsidRDefault="00775C29">
      <w:pPr>
        <w:shd w:val="clear" w:color="auto" w:fill="FFFFFF"/>
        <w:spacing w:line="226" w:lineRule="exact"/>
        <w:ind w:left="413"/>
      </w:pPr>
      <w:r>
        <w:rPr>
          <w:rFonts w:eastAsia="Times New Roman"/>
          <w:noProof/>
          <w:color w:val="000000"/>
        </w:rPr>
        <w:t xml:space="preserve">Гигиенические требования к коже пациента. Методы </w:t>
      </w:r>
      <w:r>
        <w:rPr>
          <w:rFonts w:eastAsia="Times New Roman"/>
          <w:b/>
          <w:bCs/>
          <w:noProof/>
          <w:color w:val="000000"/>
        </w:rPr>
        <w:t xml:space="preserve">и </w:t>
      </w:r>
      <w:r>
        <w:rPr>
          <w:rFonts w:eastAsia="Times New Roman"/>
          <w:noProof/>
          <w:color w:val="000000"/>
        </w:rPr>
        <w:t>способы ухода.</w:t>
      </w:r>
    </w:p>
    <w:p w:rsidR="00000000" w:rsidRDefault="00775C29">
      <w:pPr>
        <w:shd w:val="clear" w:color="auto" w:fill="FFFFFF"/>
        <w:spacing w:line="226" w:lineRule="exact"/>
        <w:ind w:right="10" w:firstLine="413"/>
        <w:jc w:val="both"/>
      </w:pPr>
      <w:r>
        <w:rPr>
          <w:rFonts w:eastAsia="Times New Roman"/>
          <w:noProof/>
          <w:color w:val="000000"/>
        </w:rPr>
        <w:t>Уход за глазами, ушами, носовой, ротовой полостями. Инструментарий 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материал, используемый для ухода, т</w:t>
      </w:r>
      <w:r>
        <w:rPr>
          <w:rFonts w:eastAsia="Times New Roman"/>
          <w:noProof/>
          <w:color w:val="000000"/>
          <w:spacing w:val="-1"/>
        </w:rPr>
        <w:t>ребования к нему. Подготовка инструмен-</w:t>
      </w:r>
      <w:r>
        <w:rPr>
          <w:rFonts w:eastAsia="Times New Roman"/>
          <w:noProof/>
          <w:color w:val="000000"/>
        </w:rPr>
        <w:t>тария и материала к проведению манипуляции. Техника проведения туалета: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глаз, ушей, носовой, ротовой полостей.</w:t>
      </w:r>
    </w:p>
    <w:p w:rsidR="00000000" w:rsidRDefault="00775C29">
      <w:pPr>
        <w:shd w:val="clear" w:color="auto" w:fill="FFFFFF"/>
        <w:spacing w:line="226" w:lineRule="exact"/>
        <w:ind w:left="5" w:right="10" w:firstLine="408"/>
        <w:jc w:val="both"/>
      </w:pPr>
      <w:r>
        <w:rPr>
          <w:rFonts w:eastAsia="Times New Roman"/>
          <w:noProof/>
          <w:color w:val="000000"/>
          <w:spacing w:val="-1"/>
        </w:rPr>
        <w:t>Техника проведения туалета: ног, волосистой части головы, половых орга-нов и аналъного отверстия. Обработк</w:t>
      </w:r>
      <w:r>
        <w:rPr>
          <w:rFonts w:eastAsia="Times New Roman"/>
          <w:noProof/>
          <w:color w:val="000000"/>
          <w:spacing w:val="-1"/>
        </w:rPr>
        <w:t>а предметов ухода.</w:t>
      </w:r>
    </w:p>
    <w:p w:rsidR="00000000" w:rsidRDefault="00775C29">
      <w:pPr>
        <w:shd w:val="clear" w:color="auto" w:fill="FFFFFF"/>
        <w:spacing w:line="226" w:lineRule="exact"/>
        <w:ind w:left="413"/>
      </w:pPr>
      <w:r>
        <w:rPr>
          <w:rFonts w:eastAsia="Times New Roman"/>
          <w:b/>
          <w:bCs/>
          <w:noProof/>
          <w:color w:val="000000"/>
          <w:spacing w:val="-1"/>
        </w:rPr>
        <w:t>Уход за тяжелобольными пациентами. Профилактика пролежней.</w:t>
      </w:r>
    </w:p>
    <w:p w:rsidR="00000000" w:rsidRDefault="00775C29">
      <w:pPr>
        <w:shd w:val="clear" w:color="auto" w:fill="FFFFFF"/>
        <w:spacing w:line="226" w:lineRule="exact"/>
        <w:ind w:left="5" w:firstLine="413"/>
      </w:pPr>
      <w:r>
        <w:rPr>
          <w:rFonts w:eastAsia="Times New Roman"/>
          <w:noProof/>
          <w:color w:val="000000"/>
          <w:spacing w:val="-2"/>
        </w:rPr>
        <w:t>Смена постелъного и нательного белья тяжелобольным пациентам. Крат-</w:t>
      </w:r>
      <w:r>
        <w:rPr>
          <w:rFonts w:eastAsia="Times New Roman"/>
          <w:noProof/>
          <w:color w:val="000000"/>
          <w:spacing w:val="1"/>
        </w:rPr>
        <w:t>ность смены белья.</w:t>
      </w:r>
    </w:p>
    <w:p w:rsidR="00000000" w:rsidRDefault="00775C29">
      <w:pPr>
        <w:shd w:val="clear" w:color="auto" w:fill="FFFFFF"/>
        <w:spacing w:line="226" w:lineRule="exact"/>
        <w:ind w:left="5" w:right="5" w:firstLine="408"/>
        <w:jc w:val="both"/>
      </w:pPr>
      <w:r>
        <w:rPr>
          <w:rFonts w:eastAsia="Times New Roman"/>
          <w:noProof/>
          <w:color w:val="000000"/>
        </w:rPr>
        <w:t>Особенности личной гигиены тяжелого больного. Уход за кожей, патоло-гические изменения на ко</w:t>
      </w:r>
      <w:r>
        <w:rPr>
          <w:rFonts w:eastAsia="Times New Roman"/>
          <w:noProof/>
          <w:color w:val="000000"/>
        </w:rPr>
        <w:t xml:space="preserve">же пациента: опрелости, мацерация, пролежни. Про-филактика возникновения </w:t>
      </w:r>
      <w:r>
        <w:rPr>
          <w:rFonts w:eastAsia="Times New Roman"/>
          <w:b/>
          <w:bCs/>
          <w:noProof/>
          <w:color w:val="000000"/>
        </w:rPr>
        <w:t xml:space="preserve">и </w:t>
      </w:r>
      <w:r>
        <w:rPr>
          <w:rFonts w:eastAsia="Times New Roman"/>
          <w:noProof/>
          <w:color w:val="000000"/>
        </w:rPr>
        <w:t>лечение этих изменений. Подмывание больных.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Обеспечение подкладным судном, калоприемником. Обеззараживание выделе-</w:t>
      </w:r>
      <w:r>
        <w:rPr>
          <w:rFonts w:eastAsia="Times New Roman"/>
          <w:noProof/>
          <w:color w:val="000000"/>
          <w:spacing w:val="-3"/>
        </w:rPr>
        <w:t>ний.</w:t>
      </w:r>
    </w:p>
    <w:p w:rsidR="00000000" w:rsidRDefault="00775C29">
      <w:pPr>
        <w:shd w:val="clear" w:color="auto" w:fill="FFFFFF"/>
        <w:spacing w:line="226" w:lineRule="exact"/>
        <w:ind w:left="5" w:firstLine="408"/>
      </w:pPr>
      <w:r>
        <w:rPr>
          <w:rFonts w:eastAsia="Times New Roman"/>
          <w:b/>
          <w:bCs/>
          <w:noProof/>
          <w:color w:val="000000"/>
          <w:spacing w:val="-2"/>
        </w:rPr>
        <w:t>Режим питания здорового человека. Организация лечебного питани</w:t>
      </w:r>
      <w:r>
        <w:rPr>
          <w:rFonts w:eastAsia="Times New Roman"/>
          <w:b/>
          <w:bCs/>
          <w:noProof/>
          <w:color w:val="000000"/>
          <w:spacing w:val="-2"/>
        </w:rPr>
        <w:t>я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  <w:spacing w:val="7"/>
        </w:rPr>
        <w:t>вЛПО.</w:t>
      </w:r>
    </w:p>
    <w:p w:rsidR="00000000" w:rsidRDefault="00775C29">
      <w:pPr>
        <w:shd w:val="clear" w:color="auto" w:fill="FFFFFF"/>
        <w:spacing w:line="226" w:lineRule="exact"/>
        <w:ind w:right="10" w:firstLine="418"/>
        <w:jc w:val="both"/>
      </w:pPr>
      <w:r>
        <w:rPr>
          <w:rFonts w:eastAsia="Times New Roman"/>
          <w:noProof/>
          <w:color w:val="000000"/>
        </w:rPr>
        <w:t>Органшация питания здорового человека, рациональное содержание жи-</w:t>
      </w:r>
      <w:r>
        <w:rPr>
          <w:rFonts w:eastAsia="Times New Roman"/>
          <w:noProof/>
          <w:color w:val="000000"/>
          <w:spacing w:val="-1"/>
        </w:rPr>
        <w:t>ров, белков, углеводов в пище. Калорийность продуктов питания.</w:t>
      </w:r>
    </w:p>
    <w:p w:rsidR="00000000" w:rsidRDefault="00775C29">
      <w:pPr>
        <w:shd w:val="clear" w:color="auto" w:fill="FFFFFF"/>
        <w:spacing w:line="226" w:lineRule="exact"/>
        <w:ind w:left="5" w:right="10" w:firstLine="408"/>
        <w:jc w:val="both"/>
      </w:pPr>
      <w:r>
        <w:rPr>
          <w:rFonts w:eastAsia="Times New Roman"/>
          <w:noProof/>
          <w:color w:val="000000"/>
        </w:rPr>
        <w:t>Организация лечебного питания в ЛПО. Устройство и функции пищебло-</w:t>
      </w:r>
      <w:r>
        <w:rPr>
          <w:rFonts w:eastAsia="Times New Roman"/>
          <w:noProof/>
          <w:color w:val="000000"/>
          <w:spacing w:val="-1"/>
        </w:rPr>
        <w:t xml:space="preserve">ка, раздаточной. Правила транспортировки, хранения и </w:t>
      </w:r>
      <w:r>
        <w:rPr>
          <w:rFonts w:eastAsia="Times New Roman"/>
          <w:noProof/>
          <w:color w:val="000000"/>
          <w:spacing w:val="-1"/>
        </w:rPr>
        <w:t>раздачи готовой пшци.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Заполнение документации (порционника) для получения питания.</w:t>
      </w:r>
    </w:p>
    <w:p w:rsidR="00000000" w:rsidRDefault="00775C29">
      <w:pPr>
        <w:shd w:val="clear" w:color="auto" w:fill="FFFFFF"/>
        <w:spacing w:line="226" w:lineRule="exact"/>
        <w:ind w:left="10" w:right="10" w:firstLine="398"/>
        <w:jc w:val="both"/>
      </w:pPr>
      <w:r>
        <w:rPr>
          <w:rFonts w:eastAsia="Times New Roman"/>
          <w:noProof/>
          <w:color w:val="000000"/>
          <w:spacing w:val="-1"/>
        </w:rPr>
        <w:t>Характеристика лечебных диет. Организация кормления активных и пас-</w:t>
      </w:r>
      <w:r>
        <w:rPr>
          <w:rFonts w:eastAsia="Times New Roman"/>
          <w:noProof/>
          <w:color w:val="000000"/>
          <w:spacing w:val="-2"/>
        </w:rPr>
        <w:t>сивных пациентов.</w:t>
      </w:r>
    </w:p>
    <w:p w:rsidR="00000000" w:rsidRDefault="00775C29">
      <w:pPr>
        <w:shd w:val="clear" w:color="auto" w:fill="FFFFFF"/>
        <w:spacing w:before="5" w:line="226" w:lineRule="exact"/>
        <w:ind w:left="360"/>
      </w:pPr>
      <w:r>
        <w:rPr>
          <w:rFonts w:eastAsia="Times New Roman"/>
          <w:b/>
          <w:bCs/>
          <w:noProof/>
          <w:color w:val="000000"/>
          <w:spacing w:val="-1"/>
        </w:rPr>
        <w:t>Кормление тяжелобольных. Искусственное кормление пациента.</w:t>
      </w:r>
    </w:p>
    <w:p w:rsidR="00000000" w:rsidRDefault="00775C29">
      <w:pPr>
        <w:shd w:val="clear" w:color="auto" w:fill="FFFFFF"/>
        <w:spacing w:line="226" w:lineRule="exact"/>
        <w:ind w:left="5" w:right="5" w:firstLine="403"/>
        <w:jc w:val="both"/>
      </w:pPr>
      <w:r>
        <w:rPr>
          <w:rFonts w:eastAsia="Times New Roman"/>
          <w:noProof/>
          <w:color w:val="000000"/>
          <w:spacing w:val="-1"/>
        </w:rPr>
        <w:t>Помощь тяжелобольным при корм</w:t>
      </w:r>
      <w:r>
        <w:rPr>
          <w:rFonts w:eastAsia="Times New Roman"/>
          <w:noProof/>
          <w:color w:val="000000"/>
          <w:spacing w:val="-1"/>
        </w:rPr>
        <w:t>лении. Контроль за передачами посети-</w:t>
      </w:r>
      <w:r>
        <w:rPr>
          <w:rFonts w:eastAsia="Times New Roman"/>
          <w:noProof/>
          <w:color w:val="000000"/>
          <w:spacing w:val="-2"/>
        </w:rPr>
        <w:t>телей.</w:t>
      </w:r>
    </w:p>
    <w:p w:rsidR="00000000" w:rsidRDefault="00775C29">
      <w:pPr>
        <w:shd w:val="clear" w:color="auto" w:fill="FFFFFF"/>
        <w:spacing w:line="226" w:lineRule="exact"/>
        <w:ind w:left="5" w:firstLine="408"/>
        <w:jc w:val="both"/>
      </w:pPr>
      <w:r>
        <w:rPr>
          <w:rFonts w:eastAsia="Times New Roman"/>
          <w:noProof/>
          <w:color w:val="000000"/>
          <w:spacing w:val="-1"/>
        </w:rPr>
        <w:t>Искусственное кормление пациента через гастростому, зонд, прямую киш-</w:t>
      </w:r>
      <w:r>
        <w:rPr>
          <w:rFonts w:eastAsia="Times New Roman"/>
          <w:noProof/>
          <w:color w:val="000000"/>
        </w:rPr>
        <w:t>ку. Парентеральное питание. Инструментарий для проведения искусственного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кормления. Подготовка пациента и инструментария к кормлению. Техника п</w:t>
      </w:r>
      <w:r>
        <w:rPr>
          <w:rFonts w:eastAsia="Times New Roman"/>
          <w:noProof/>
          <w:color w:val="000000"/>
          <w:spacing w:val="-1"/>
        </w:rPr>
        <w:t>ро-ведения кормления. Обработка предметов ухода, использованных при кормле-</w:t>
      </w:r>
      <w:r>
        <w:rPr>
          <w:rFonts w:eastAsia="Times New Roman"/>
          <w:noProof/>
          <w:color w:val="000000"/>
          <w:spacing w:val="-3"/>
        </w:rPr>
        <w:t>нии.</w:t>
      </w:r>
    </w:p>
    <w:p w:rsidR="00000000" w:rsidRDefault="00775C29">
      <w:pPr>
        <w:shd w:val="clear" w:color="auto" w:fill="FFFFFF"/>
        <w:spacing w:before="5" w:line="226" w:lineRule="exact"/>
        <w:ind w:left="418"/>
      </w:pPr>
      <w:r>
        <w:rPr>
          <w:rFonts w:eastAsia="Times New Roman"/>
          <w:b/>
          <w:bCs/>
          <w:noProof/>
          <w:color w:val="000000"/>
          <w:spacing w:val="-1"/>
        </w:rPr>
        <w:t>Оценка функционального состояния пациента.</w:t>
      </w:r>
    </w:p>
    <w:p w:rsidR="00000000" w:rsidRDefault="00775C29">
      <w:pPr>
        <w:shd w:val="clear" w:color="auto" w:fill="FFFFFF"/>
        <w:spacing w:before="5" w:line="226" w:lineRule="exact"/>
        <w:ind w:left="10" w:firstLine="398"/>
        <w:jc w:val="both"/>
      </w:pPr>
      <w:r>
        <w:rPr>
          <w:rFonts w:eastAsia="Times New Roman"/>
          <w:noProof/>
          <w:color w:val="000000"/>
          <w:spacing w:val="1"/>
        </w:rPr>
        <w:t>Правила и методика наблюдения за пациентом. Оценка патологаческих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 xml:space="preserve">изменений в его состоянии. Понятие сознания. Ввды сознания: ясное, </w:t>
      </w:r>
      <w:r>
        <w:rPr>
          <w:rFonts w:eastAsia="Times New Roman"/>
          <w:noProof/>
          <w:color w:val="000000"/>
        </w:rPr>
        <w:t>помра-</w:t>
      </w:r>
      <w:r>
        <w:rPr>
          <w:rFonts w:eastAsia="Times New Roman"/>
          <w:noProof/>
          <w:color w:val="000000"/>
          <w:spacing w:val="-1"/>
        </w:rPr>
        <w:t>ченное (сопор, ступор, кома). Наблюдение и уход при нарушении сознания.</w:t>
      </w:r>
    </w:p>
    <w:p w:rsidR="00000000" w:rsidRDefault="00775C29">
      <w:pPr>
        <w:shd w:val="clear" w:color="auto" w:fill="FFFFFF"/>
        <w:spacing w:before="5" w:line="226" w:lineRule="exact"/>
        <w:ind w:left="10" w:right="5" w:firstLine="403"/>
        <w:jc w:val="both"/>
      </w:pPr>
      <w:r>
        <w:rPr>
          <w:rFonts w:eastAsia="Times New Roman"/>
          <w:noProof/>
          <w:color w:val="000000"/>
        </w:rPr>
        <w:t>Понятие о пульсе. Места измерения пульса. Свойства пульса, их оценка.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Техника определения пульса. Регистрация результатов, графическая запись в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температурном листе.</w:t>
      </w:r>
    </w:p>
    <w:p w:rsidR="00000000" w:rsidRDefault="00775C29">
      <w:pPr>
        <w:shd w:val="clear" w:color="auto" w:fill="FFFFFF"/>
        <w:spacing w:before="5" w:line="226" w:lineRule="exact"/>
        <w:ind w:left="10" w:right="10" w:firstLine="403"/>
        <w:jc w:val="both"/>
      </w:pPr>
      <w:r>
        <w:rPr>
          <w:rFonts w:eastAsia="Times New Roman"/>
          <w:noProof/>
          <w:color w:val="000000"/>
          <w:spacing w:val="-1"/>
        </w:rPr>
        <w:t>Понятие АД. И</w:t>
      </w:r>
      <w:r>
        <w:rPr>
          <w:rFonts w:eastAsia="Times New Roman"/>
          <w:noProof/>
          <w:color w:val="000000"/>
          <w:spacing w:val="-1"/>
        </w:rPr>
        <w:t>змерение АД, техника, оценка данных. Регистрация резуль-татов в температурном листе.</w:t>
      </w:r>
    </w:p>
    <w:p w:rsidR="00000000" w:rsidRDefault="00775C29">
      <w:pPr>
        <w:shd w:val="clear" w:color="auto" w:fill="FFFFFF"/>
        <w:spacing w:before="5" w:line="226" w:lineRule="exact"/>
        <w:ind w:left="10" w:right="10" w:firstLine="403"/>
        <w:jc w:val="both"/>
        <w:sectPr w:rsidR="00000000">
          <w:pgSz w:w="11909" w:h="16834"/>
          <w:pgMar w:top="1440" w:right="2616" w:bottom="720" w:left="2458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26" w:lineRule="exact"/>
        <w:ind w:left="24" w:right="10" w:firstLine="384"/>
        <w:jc w:val="both"/>
      </w:pPr>
      <w:r>
        <w:rPr>
          <w:rFonts w:eastAsia="Times New Roman"/>
          <w:noProof/>
          <w:color w:val="000000"/>
          <w:spacing w:val="-1"/>
        </w:rPr>
        <w:lastRenderedPageBreak/>
        <w:t>Понятие о дыхашш. Виды патологического дыхания. Подсчет ЧДД, оценка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результатов. Запись в температурном листе.</w:t>
      </w:r>
    </w:p>
    <w:p w:rsidR="00000000" w:rsidRDefault="00775C29">
      <w:pPr>
        <w:shd w:val="clear" w:color="auto" w:fill="FFFFFF"/>
        <w:spacing w:line="226" w:lineRule="exact"/>
        <w:ind w:left="19" w:right="14" w:firstLine="389"/>
        <w:jc w:val="both"/>
      </w:pPr>
      <w:r>
        <w:rPr>
          <w:rFonts w:eastAsia="Times New Roman"/>
          <w:noProof/>
          <w:color w:val="000000"/>
        </w:rPr>
        <w:t>Термометрия. Механизм терморегуляции,</w:t>
      </w:r>
      <w:r>
        <w:rPr>
          <w:rFonts w:eastAsia="Times New Roman"/>
          <w:noProof/>
          <w:color w:val="000000"/>
        </w:rPr>
        <w:t xml:space="preserve"> места измерения температуры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тела. Методика проведения термометрии, хранение, дезинфекция. Меры пре-</w:t>
      </w:r>
      <w:r>
        <w:rPr>
          <w:rFonts w:eastAsia="Times New Roman"/>
          <w:noProof/>
          <w:color w:val="000000"/>
          <w:spacing w:val="-3"/>
        </w:rPr>
        <w:t>досторожносхи.</w:t>
      </w:r>
    </w:p>
    <w:p w:rsidR="00000000" w:rsidRDefault="00775C29">
      <w:pPr>
        <w:shd w:val="clear" w:color="auto" w:fill="FFFFFF"/>
        <w:spacing w:before="5" w:line="226" w:lineRule="exact"/>
        <w:ind w:left="14" w:right="5" w:firstLine="384"/>
        <w:jc w:val="both"/>
      </w:pPr>
      <w:r>
        <w:rPr>
          <w:rFonts w:eastAsia="Times New Roman"/>
          <w:noProof/>
          <w:color w:val="000000"/>
        </w:rPr>
        <w:t>Регистрация результатов, графическая запись. Понятие о температурных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кривых. Понятие о лихорадке. Периоды лихорадки. Особенности ухода в каж-</w:t>
      </w:r>
      <w:r>
        <w:rPr>
          <w:rFonts w:eastAsia="Times New Roman"/>
          <w:noProof/>
          <w:color w:val="000000"/>
          <w:spacing w:val="-1"/>
        </w:rPr>
        <w:t>дом периоде. Составление плана ухода за лихорадящим пациентом.</w:t>
      </w:r>
    </w:p>
    <w:p w:rsidR="00000000" w:rsidRDefault="00775C29">
      <w:pPr>
        <w:shd w:val="clear" w:color="auto" w:fill="FFFFFF"/>
        <w:spacing w:line="226" w:lineRule="exact"/>
        <w:ind w:left="14" w:right="5" w:firstLine="389"/>
        <w:jc w:val="both"/>
      </w:pPr>
      <w:r>
        <w:rPr>
          <w:rFonts w:eastAsia="Times New Roman"/>
          <w:noProof/>
          <w:color w:val="000000"/>
        </w:rPr>
        <w:t>Понятие о физиологических отправлениях. Нарушения физиологических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отправлений, наблюдение и уход. Методика определения водного баланса и су-</w:t>
      </w:r>
      <w:r>
        <w:rPr>
          <w:rFonts w:eastAsia="Times New Roman"/>
          <w:noProof/>
          <w:color w:val="000000"/>
          <w:spacing w:val="-2"/>
        </w:rPr>
        <w:t>точного диуреза.</w:t>
      </w:r>
    </w:p>
    <w:p w:rsidR="00000000" w:rsidRDefault="00775C29">
      <w:pPr>
        <w:shd w:val="clear" w:color="auto" w:fill="FFFFFF"/>
        <w:spacing w:before="221" w:line="226" w:lineRule="exact"/>
        <w:ind w:left="408"/>
      </w:pPr>
      <w:r>
        <w:rPr>
          <w:rFonts w:eastAsia="Times New Roman"/>
          <w:b/>
          <w:bCs/>
          <w:noProof/>
          <w:color w:val="000000"/>
          <w:spacing w:val="-1"/>
        </w:rPr>
        <w:t>Простейшие физиопроцедуры. Водолечен</w:t>
      </w:r>
      <w:r>
        <w:rPr>
          <w:rFonts w:eastAsia="Times New Roman"/>
          <w:b/>
          <w:bCs/>
          <w:noProof/>
          <w:color w:val="000000"/>
          <w:spacing w:val="-1"/>
        </w:rPr>
        <w:t>ие.</w:t>
      </w:r>
    </w:p>
    <w:p w:rsidR="00000000" w:rsidRDefault="00775C29">
      <w:pPr>
        <w:shd w:val="clear" w:color="auto" w:fill="FFFFFF"/>
        <w:spacing w:line="226" w:lineRule="exact"/>
        <w:ind w:left="10" w:right="5" w:firstLine="394"/>
        <w:jc w:val="both"/>
      </w:pPr>
      <w:r>
        <w:rPr>
          <w:rFonts w:eastAsia="Times New Roman"/>
          <w:noProof/>
          <w:color w:val="000000"/>
          <w:spacing w:val="-1"/>
        </w:rPr>
        <w:t>Понятие о простейших физиотерапевтических процедурах. Виды, принци-</w:t>
      </w:r>
      <w:r>
        <w:rPr>
          <w:rFonts w:eastAsia="Times New Roman"/>
          <w:noProof/>
          <w:color w:val="000000"/>
          <w:spacing w:val="1"/>
        </w:rPr>
        <w:t>пы воздействия, лечебный эффект. Применение грелки, пузьфя со льдом, гор-</w:t>
      </w:r>
      <w:r>
        <w:rPr>
          <w:rFonts w:eastAsia="Times New Roman"/>
          <w:noProof/>
          <w:color w:val="000000"/>
        </w:rPr>
        <w:t>чичников, банок, компрессов (виды компрессов). Показания и противопоказа-ния, техника проведения и техника безоп</w:t>
      </w:r>
      <w:r>
        <w:rPr>
          <w:rFonts w:eastAsia="Times New Roman"/>
          <w:noProof/>
          <w:color w:val="000000"/>
        </w:rPr>
        <w:t>асности, оснащение и возможные ос-</w:t>
      </w:r>
      <w:r>
        <w:rPr>
          <w:rFonts w:eastAsia="Times New Roman"/>
          <w:noProof/>
          <w:color w:val="000000"/>
          <w:spacing w:val="-3"/>
        </w:rPr>
        <w:t>ложнения.</w:t>
      </w:r>
    </w:p>
    <w:p w:rsidR="00000000" w:rsidRDefault="00775C29">
      <w:pPr>
        <w:shd w:val="clear" w:color="auto" w:fill="FFFFFF"/>
        <w:spacing w:line="226" w:lineRule="exact"/>
        <w:ind w:left="10" w:right="5" w:firstLine="398"/>
        <w:jc w:val="both"/>
      </w:pPr>
      <w:r>
        <w:rPr>
          <w:rFonts w:eastAsia="Times New Roman"/>
          <w:noProof/>
          <w:color w:val="000000"/>
          <w:spacing w:val="-1"/>
        </w:rPr>
        <w:t>Водолечение: понятие, виды (ванны, дупш, обливанжя), показания, проти-вопоказания к применению. Методика проведения процедур: местные и общие,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температура и состав воды. Лечебный эффект. Осложнение и техника безо</w:t>
      </w:r>
      <w:r>
        <w:rPr>
          <w:rFonts w:eastAsia="Times New Roman"/>
          <w:noProof/>
          <w:color w:val="000000"/>
          <w:spacing w:val="-1"/>
        </w:rPr>
        <w:t>пас-ности при проведении ігроцедур. Обработка оснащения.</w:t>
      </w:r>
    </w:p>
    <w:p w:rsidR="00000000" w:rsidRDefault="00775C29">
      <w:pPr>
        <w:shd w:val="clear" w:color="auto" w:fill="FFFFFF"/>
        <w:spacing w:line="226" w:lineRule="exact"/>
        <w:ind w:left="5" w:right="5" w:firstLine="389"/>
        <w:jc w:val="both"/>
      </w:pPr>
      <w:r>
        <w:rPr>
          <w:rFonts w:eastAsia="Times New Roman"/>
          <w:noProof/>
          <w:color w:val="000000"/>
          <w:spacing w:val="-1"/>
        </w:rPr>
        <w:t>Показания и противопоказания к применению озокерита, парафина. Осна-</w:t>
      </w:r>
      <w:r>
        <w:rPr>
          <w:rFonts w:eastAsia="Times New Roman"/>
          <w:noProof/>
          <w:color w:val="000000"/>
        </w:rPr>
        <w:t>щение. Методика, возможные осложнения и техника безопасности при прове-</w:t>
      </w:r>
      <w:r>
        <w:rPr>
          <w:rFonts w:eastAsia="Times New Roman"/>
          <w:noProof/>
          <w:color w:val="000000"/>
          <w:spacing w:val="-1"/>
        </w:rPr>
        <w:t>дении процедуры.</w:t>
      </w:r>
    </w:p>
    <w:p w:rsidR="00000000" w:rsidRDefault="00775C29">
      <w:pPr>
        <w:shd w:val="clear" w:color="auto" w:fill="FFFFFF"/>
        <w:spacing w:line="226" w:lineRule="exact"/>
        <w:ind w:left="10" w:firstLine="394"/>
        <w:jc w:val="both"/>
      </w:pPr>
      <w:r>
        <w:rPr>
          <w:rFonts w:eastAsia="Times New Roman"/>
          <w:noProof/>
          <w:color w:val="000000"/>
        </w:rPr>
        <w:t>Понятие оксигенотерашш. Показания. Оснащени</w:t>
      </w:r>
      <w:r>
        <w:rPr>
          <w:rFonts w:eastAsia="Times New Roman"/>
          <w:noProof/>
          <w:color w:val="000000"/>
        </w:rPr>
        <w:t>е и методика проведения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оксигенотерапии (барокамера, кислородные палатка, подупжа, кислородный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баллон, централизованная подача кислорода). Техника безопасности при про-</w:t>
      </w:r>
      <w:r>
        <w:rPr>
          <w:rFonts w:eastAsia="Times New Roman"/>
          <w:noProof/>
          <w:color w:val="000000"/>
          <w:spacing w:val="-1"/>
        </w:rPr>
        <w:t>ведении процедуры. Обработка инструментария.</w:t>
      </w:r>
    </w:p>
    <w:p w:rsidR="00000000" w:rsidRDefault="00775C29">
      <w:pPr>
        <w:shd w:val="clear" w:color="auto" w:fill="FFFFFF"/>
        <w:spacing w:before="5" w:line="226" w:lineRule="exact"/>
        <w:ind w:left="14" w:right="5" w:firstLine="394"/>
        <w:jc w:val="both"/>
      </w:pPr>
      <w:r>
        <w:rPr>
          <w:rFonts w:eastAsia="Times New Roman"/>
          <w:b/>
          <w:bCs/>
          <w:noProof/>
          <w:color w:val="000000"/>
        </w:rPr>
        <w:t>Забор материала для лабораторных исследован</w:t>
      </w:r>
      <w:r>
        <w:rPr>
          <w:rFonts w:eastAsia="Times New Roman"/>
          <w:b/>
          <w:bCs/>
          <w:noProof/>
          <w:color w:val="000000"/>
        </w:rPr>
        <w:t>ий (исследование кро-</w:t>
      </w:r>
      <w:r>
        <w:rPr>
          <w:rFonts w:eastAsia="Times New Roman"/>
          <w:b/>
          <w:bCs/>
          <w:noProof/>
          <w:color w:val="000000"/>
          <w:spacing w:val="-1"/>
        </w:rPr>
        <w:t>ви, мочи, мокроты, кала).</w:t>
      </w:r>
    </w:p>
    <w:p w:rsidR="00000000" w:rsidRDefault="00775C29">
      <w:pPr>
        <w:shd w:val="clear" w:color="auto" w:fill="FFFFFF"/>
        <w:spacing w:before="5" w:line="226" w:lineRule="exact"/>
        <w:ind w:left="5" w:firstLine="403"/>
        <w:jc w:val="both"/>
      </w:pPr>
      <w:r>
        <w:rPr>
          <w:rFonts w:eastAsia="Times New Roman"/>
          <w:noProof/>
          <w:color w:val="000000"/>
          <w:spacing w:val="-1"/>
        </w:rPr>
        <w:t>Исследования крови: клинические и биохимические. Показания к исследо-ваниям крови. Забор крови из пальца. Подготовка пациента к некоторым иссле-дованиям крови. Роль медицинской сестры в заборе крови.</w:t>
      </w:r>
    </w:p>
    <w:p w:rsidR="00000000" w:rsidRDefault="00775C29">
      <w:pPr>
        <w:shd w:val="clear" w:color="auto" w:fill="FFFFFF"/>
        <w:spacing w:before="5" w:line="226" w:lineRule="exact"/>
        <w:ind w:firstLine="394"/>
        <w:jc w:val="both"/>
      </w:pPr>
      <w:r>
        <w:rPr>
          <w:rFonts w:eastAsia="Times New Roman"/>
          <w:noProof/>
          <w:color w:val="000000"/>
        </w:rPr>
        <w:t>Исследова</w:t>
      </w:r>
      <w:r>
        <w:rPr>
          <w:rFonts w:eastAsia="Times New Roman"/>
          <w:noProof/>
          <w:color w:val="000000"/>
        </w:rPr>
        <w:t>ния мочи: клинические и бактериологические. Показания к ис-следованию мочи. Подготовка пациента и подготовка емкости к забору мочи.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Правила забора мочи на общий клинический анализ, по Нечипоренко, по Зим-ницкому. Исследование мочи на сахар, на бактериологи</w:t>
      </w:r>
      <w:r>
        <w:rPr>
          <w:rFonts w:eastAsia="Times New Roman"/>
          <w:noProof/>
          <w:color w:val="000000"/>
        </w:rPr>
        <w:t xml:space="preserve">ческое исследование </w:t>
      </w:r>
      <w:r>
        <w:rPr>
          <w:rFonts w:eastAsia="Times New Roman"/>
          <w:b/>
          <w:bCs/>
          <w:noProof/>
          <w:color w:val="000000"/>
        </w:rPr>
        <w:t>с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определением чувствительности микрофлоры к антибиотикам, на диастазу, на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ацетон, на желчные пигменты и др. Правила хранения и транспортировки мочи.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Выписка направлений.</w:t>
      </w:r>
    </w:p>
    <w:p w:rsidR="00000000" w:rsidRDefault="00775C29">
      <w:pPr>
        <w:shd w:val="clear" w:color="auto" w:fill="FFFFFF"/>
        <w:spacing w:line="226" w:lineRule="exact"/>
        <w:ind w:right="5" w:firstLine="398"/>
        <w:jc w:val="both"/>
      </w:pPr>
      <w:r>
        <w:rPr>
          <w:rFonts w:eastAsia="Times New Roman"/>
          <w:noProof/>
          <w:color w:val="000000"/>
          <w:spacing w:val="1"/>
        </w:rPr>
        <w:t xml:space="preserve">Исследования кала: клинические и бактериологические. Показания к </w:t>
      </w:r>
      <w:r>
        <w:rPr>
          <w:rFonts w:eastAsia="Times New Roman"/>
          <w:noProof/>
          <w:color w:val="000000"/>
          <w:spacing w:val="1"/>
        </w:rPr>
        <w:t>ис-</w:t>
      </w:r>
      <w:r>
        <w:rPr>
          <w:rFonts w:eastAsia="Times New Roman"/>
          <w:noProof/>
          <w:color w:val="000000"/>
          <w:spacing w:val="3"/>
        </w:rPr>
        <w:t>следованиям. Подготовка пациента и емкости к забору кала. Правила забора</w:t>
      </w:r>
    </w:p>
    <w:p w:rsidR="00000000" w:rsidRDefault="00775C29">
      <w:pPr>
        <w:shd w:val="clear" w:color="auto" w:fill="FFFFFF"/>
        <w:spacing w:line="226" w:lineRule="exact"/>
        <w:ind w:right="5" w:firstLine="398"/>
        <w:jc w:val="both"/>
        <w:sectPr w:rsidR="00000000">
          <w:pgSz w:w="11909" w:h="16834"/>
          <w:pgMar w:top="1440" w:right="2678" w:bottom="720" w:left="2376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30" w:lineRule="exact"/>
        <w:ind w:right="14"/>
        <w:jc w:val="both"/>
      </w:pPr>
      <w:r>
        <w:rPr>
          <w:rFonts w:eastAsia="Times New Roman"/>
          <w:noProof/>
          <w:color w:val="000000"/>
        </w:rPr>
        <w:lastRenderedPageBreak/>
        <w:t>кала на копрологическое исследование, яйца гельминтов, скрытую кровь, на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дез.группу и др. Правила хранения и транспортировки кала. Заполнение на-</w:t>
      </w:r>
      <w:r>
        <w:rPr>
          <w:rFonts w:eastAsia="Times New Roman"/>
          <w:noProof/>
          <w:color w:val="000000"/>
          <w:spacing w:val="-1"/>
        </w:rPr>
        <w:t>правлений.</w:t>
      </w:r>
    </w:p>
    <w:p w:rsidR="00000000" w:rsidRDefault="00775C29">
      <w:pPr>
        <w:shd w:val="clear" w:color="auto" w:fill="FFFFFF"/>
        <w:spacing w:line="230" w:lineRule="exact"/>
        <w:ind w:right="14" w:firstLine="418"/>
        <w:jc w:val="both"/>
      </w:pPr>
      <w:r>
        <w:rPr>
          <w:rFonts w:eastAsia="Times New Roman"/>
          <w:noProof/>
          <w:color w:val="000000"/>
          <w:spacing w:val="-1"/>
        </w:rPr>
        <w:t>И</w:t>
      </w:r>
      <w:r>
        <w:rPr>
          <w:rFonts w:eastAsia="Times New Roman"/>
          <w:noProof/>
          <w:color w:val="000000"/>
          <w:spacing w:val="-1"/>
        </w:rPr>
        <w:t>сследование мокроты: общий клинический, бактериологический (посев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мокроты с определением микрофлоры и чувствительности её к антибиотикам),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бактериоскопический (микобактерии туберкулеза, атипические клетки). Подго-</w:t>
      </w:r>
      <w:r>
        <w:rPr>
          <w:rFonts w:eastAsia="Times New Roman"/>
          <w:noProof/>
          <w:color w:val="000000"/>
        </w:rPr>
        <w:t>товка пациента и подготовка емкости к забор</w:t>
      </w:r>
      <w:r>
        <w:rPr>
          <w:rFonts w:eastAsia="Times New Roman"/>
          <w:noProof/>
          <w:color w:val="000000"/>
        </w:rPr>
        <w:t>у мокроты. Правила забора мок-</w:t>
      </w:r>
      <w:r>
        <w:rPr>
          <w:rFonts w:eastAsia="Times New Roman"/>
          <w:noProof/>
          <w:color w:val="000000"/>
          <w:spacing w:val="-1"/>
        </w:rPr>
        <w:t>роты на исследование. Правила хранения, транспортировки и утилизации мок-</w:t>
      </w:r>
      <w:r>
        <w:rPr>
          <w:rFonts w:eastAsia="Times New Roman"/>
          <w:noProof/>
          <w:color w:val="000000"/>
        </w:rPr>
        <w:t>роты. Обеззараживание емкостей. Заполнение направлений.</w:t>
      </w:r>
    </w:p>
    <w:p w:rsidR="00000000" w:rsidRDefault="00775C29">
      <w:pPr>
        <w:shd w:val="clear" w:color="auto" w:fill="FFFFFF"/>
        <w:spacing w:line="230" w:lineRule="exact"/>
        <w:ind w:left="5" w:right="14" w:firstLine="408"/>
        <w:jc w:val="both"/>
      </w:pPr>
      <w:r>
        <w:rPr>
          <w:rFonts w:eastAsia="Times New Roman"/>
          <w:noProof/>
          <w:color w:val="000000"/>
          <w:spacing w:val="1"/>
        </w:rPr>
        <w:t>Взятие мазка из зева и носа. Показания и противопоказания, техника вы-</w:t>
      </w:r>
      <w:r>
        <w:rPr>
          <w:rFonts w:eastAsia="Times New Roman"/>
          <w:noProof/>
          <w:color w:val="000000"/>
        </w:rPr>
        <w:t>полнения манипуляции. Прави</w:t>
      </w:r>
      <w:r>
        <w:rPr>
          <w:rFonts w:eastAsia="Times New Roman"/>
          <w:noProof/>
          <w:color w:val="000000"/>
        </w:rPr>
        <w:t>ла хранения и транспортировки материала. За-</w:t>
      </w:r>
      <w:r>
        <w:rPr>
          <w:rFonts w:eastAsia="Times New Roman"/>
          <w:noProof/>
          <w:color w:val="000000"/>
          <w:spacing w:val="1"/>
        </w:rPr>
        <w:t>полнение направлений.</w:t>
      </w:r>
    </w:p>
    <w:p w:rsidR="00000000" w:rsidRDefault="00775C29">
      <w:pPr>
        <w:shd w:val="clear" w:color="auto" w:fill="FFFFFF"/>
        <w:spacing w:before="230" w:line="221" w:lineRule="exact"/>
        <w:ind w:left="5"/>
      </w:pPr>
      <w:r>
        <w:rPr>
          <w:rFonts w:eastAsia="Times New Roman"/>
          <w:b/>
          <w:bCs/>
          <w:noProof/>
          <w:color w:val="000000"/>
        </w:rPr>
        <w:t>Кредит № 3 Пути введения лекарственных средств.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>Лекарственные средства и основные формы лекарственных средств.</w:t>
      </w:r>
      <w:r>
        <w:rPr>
          <w:rFonts w:eastAsia="Times New Roman"/>
          <w:b/>
          <w:bCs/>
          <w:noProof/>
          <w:color w:val="000000"/>
          <w:spacing w:val="-1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>Выписка, раздача, хранение, виды применения.</w:t>
      </w:r>
    </w:p>
    <w:p w:rsidR="00000000" w:rsidRDefault="00775C29">
      <w:pPr>
        <w:shd w:val="clear" w:color="auto" w:fill="FFFFFF"/>
        <w:spacing w:line="230" w:lineRule="exact"/>
        <w:ind w:left="5" w:right="5" w:firstLine="413"/>
        <w:jc w:val="both"/>
      </w:pPr>
      <w:r>
        <w:rPr>
          <w:rFonts w:eastAsia="Times New Roman"/>
          <w:noProof/>
          <w:color w:val="000000"/>
        </w:rPr>
        <w:t>Основные группы лекарственных сред</w:t>
      </w:r>
      <w:r>
        <w:rPr>
          <w:rFonts w:eastAsia="Times New Roman"/>
          <w:noProof/>
          <w:color w:val="000000"/>
        </w:rPr>
        <w:t>ств. Пути введения лекарственных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средств в организм, их преимущества и недостатки. Правила выписывания ле-</w:t>
      </w:r>
      <w:r>
        <w:rPr>
          <w:rFonts w:eastAsia="Times New Roman"/>
          <w:noProof/>
          <w:color w:val="000000"/>
          <w:spacing w:val="-1"/>
        </w:rPr>
        <w:t>карственных средств из аптеки в лечебные отделения ЖІО. Общие требования,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предъявляемые к хранению лекарственных средств в отделениях. Правила хра-</w:t>
      </w:r>
      <w:r>
        <w:rPr>
          <w:rFonts w:eastAsia="Times New Roman"/>
          <w:noProof/>
          <w:color w:val="000000"/>
        </w:rPr>
        <w:t>нен</w:t>
      </w:r>
      <w:r>
        <w:rPr>
          <w:rFonts w:eastAsia="Times New Roman"/>
          <w:noProof/>
          <w:color w:val="000000"/>
        </w:rPr>
        <w:t>ия и учета наркотических, психотропных и сильнодействующих средств.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Правила и особенности раздачи лекарственных средств пациентам в лечебном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отделении. Лист врачебных назначений. Контроль и регистрация медикамен-</w:t>
      </w:r>
      <w:r>
        <w:rPr>
          <w:rFonts w:eastAsia="Times New Roman"/>
          <w:noProof/>
          <w:color w:val="000000"/>
          <w:spacing w:val="-2"/>
        </w:rPr>
        <w:t>тозной терапии.</w:t>
      </w:r>
    </w:p>
    <w:p w:rsidR="00000000" w:rsidRDefault="00775C29">
      <w:pPr>
        <w:shd w:val="clear" w:color="auto" w:fill="FFFFFF"/>
        <w:spacing w:line="230" w:lineRule="exact"/>
        <w:ind w:left="422"/>
      </w:pPr>
      <w:r>
        <w:rPr>
          <w:rFonts w:eastAsia="Times New Roman"/>
          <w:b/>
          <w:bCs/>
          <w:noProof/>
          <w:color w:val="000000"/>
        </w:rPr>
        <w:t xml:space="preserve">Энтеральные и наружные пути </w:t>
      </w:r>
      <w:r>
        <w:rPr>
          <w:rFonts w:eastAsia="Times New Roman"/>
          <w:b/>
          <w:bCs/>
          <w:noProof/>
          <w:color w:val="000000"/>
        </w:rPr>
        <w:t>введения лекарственных средств.</w:t>
      </w:r>
    </w:p>
    <w:p w:rsidR="00000000" w:rsidRDefault="00775C29">
      <w:pPr>
        <w:shd w:val="clear" w:color="auto" w:fill="FFFFFF"/>
        <w:spacing w:line="230" w:lineRule="exact"/>
        <w:ind w:left="14" w:firstLine="403"/>
        <w:jc w:val="both"/>
      </w:pPr>
      <w:r>
        <w:rPr>
          <w:rFonts w:eastAsia="Times New Roman"/>
          <w:noProof/>
          <w:color w:val="000000"/>
          <w:spacing w:val="-1"/>
        </w:rPr>
        <w:t>Энтеральный способ приема лекарственных средств: пероралъный, суб-</w:t>
      </w:r>
      <w:r>
        <w:rPr>
          <w:rFonts w:eastAsia="Times New Roman"/>
          <w:noProof/>
          <w:color w:val="000000"/>
        </w:rPr>
        <w:t>лингвальный, ректальный. Ингаляционный способ. Проведение ингаляций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(масляных, эвкалиптовых, медовых и других). Преимущества и недостатки.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Формы лекарственных</w:t>
      </w:r>
      <w:r>
        <w:rPr>
          <w:rFonts w:eastAsia="Times New Roman"/>
          <w:noProof/>
          <w:color w:val="000000"/>
          <w:spacing w:val="-1"/>
        </w:rPr>
        <w:t xml:space="preserve"> веществ, применяемых при энтеральном и ингаляцион-</w:t>
      </w:r>
      <w:r>
        <w:rPr>
          <w:rFonts w:eastAsia="Times New Roman"/>
          <w:noProof/>
          <w:color w:val="000000"/>
        </w:rPr>
        <w:t>ном способах введения. Методики введения. Инструментарий, используемый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для введения, и санитарно-эпидемиологические требования к нему. Контроль за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приемом лекарственных средств.</w:t>
      </w:r>
    </w:p>
    <w:p w:rsidR="00000000" w:rsidRDefault="00775C29">
      <w:pPr>
        <w:shd w:val="clear" w:color="auto" w:fill="FFFFFF"/>
        <w:spacing w:line="230" w:lineRule="exact"/>
        <w:ind w:left="19" w:firstLine="394"/>
        <w:jc w:val="both"/>
      </w:pPr>
      <w:r>
        <w:rPr>
          <w:rFonts w:eastAsia="Times New Roman"/>
          <w:noProof/>
          <w:color w:val="000000"/>
          <w:spacing w:val="1"/>
        </w:rPr>
        <w:t>Наружный способ введения ле</w:t>
      </w:r>
      <w:r>
        <w:rPr>
          <w:rFonts w:eastAsia="Times New Roman"/>
          <w:noProof/>
          <w:color w:val="000000"/>
          <w:spacing w:val="1"/>
        </w:rPr>
        <w:t>карственных средств: втирание, смазыва-ние, применение лечебного пластыря, присыпки, примочки, закапывание ка-</w:t>
      </w:r>
      <w:r>
        <w:rPr>
          <w:rFonts w:eastAsia="Times New Roman"/>
          <w:noProof/>
          <w:color w:val="000000"/>
          <w:spacing w:val="-1"/>
        </w:rPr>
        <w:t>пель и закладывание мази в ухо, нос, глаза. Преимущества и недостатки. Мето-</w:t>
      </w:r>
      <w:r>
        <w:rPr>
          <w:rFonts w:eastAsia="Times New Roman"/>
          <w:noProof/>
          <w:color w:val="000000"/>
        </w:rPr>
        <w:t>дика проведения наружного применения лекарственных средств. Лекарствен</w:t>
      </w:r>
      <w:r>
        <w:rPr>
          <w:rFonts w:eastAsia="Times New Roman"/>
          <w:noProof/>
          <w:color w:val="000000"/>
        </w:rPr>
        <w:t>-ные формы. Инструментарий и санитарно-эпидемиологические требования 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нему. Контроль за приемом лекарственных средств.</w:t>
      </w:r>
    </w:p>
    <w:p w:rsidR="00000000" w:rsidRDefault="00775C29">
      <w:pPr>
        <w:shd w:val="clear" w:color="auto" w:fill="FFFFFF"/>
        <w:spacing w:line="230" w:lineRule="exact"/>
        <w:ind w:left="29" w:right="5" w:firstLine="403"/>
        <w:jc w:val="both"/>
      </w:pPr>
      <w:r>
        <w:rPr>
          <w:rFonts w:eastAsia="Times New Roman"/>
          <w:b/>
          <w:bCs/>
          <w:noProof/>
          <w:color w:val="000000"/>
          <w:spacing w:val="-1"/>
        </w:rPr>
        <w:t>Организация работы процедурного кабинета. Парентеральные пути</w:t>
      </w:r>
      <w:r>
        <w:rPr>
          <w:rFonts w:eastAsia="Times New Roman"/>
          <w:b/>
          <w:bCs/>
          <w:noProof/>
          <w:color w:val="000000"/>
          <w:spacing w:val="-1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введения</w:t>
      </w:r>
    </w:p>
    <w:p w:rsidR="00000000" w:rsidRDefault="00775C29">
      <w:pPr>
        <w:shd w:val="clear" w:color="auto" w:fill="FFFFFF"/>
        <w:spacing w:line="230" w:lineRule="exact"/>
        <w:ind w:left="24" w:right="5" w:firstLine="408"/>
        <w:jc w:val="both"/>
      </w:pPr>
      <w:r>
        <w:rPr>
          <w:rFonts w:eastAsia="Times New Roman"/>
          <w:noProof/>
          <w:color w:val="000000"/>
          <w:spacing w:val="-1"/>
        </w:rPr>
        <w:t>Организация работы процедурного кабинета: требования к помещению,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мебели, оборудованию. Подготовка процедурного кабинета к работе. Санитар-</w:t>
      </w:r>
      <w:r>
        <w:rPr>
          <w:rFonts w:eastAsia="Times New Roman"/>
          <w:noProof/>
          <w:color w:val="000000"/>
          <w:spacing w:val="2"/>
        </w:rPr>
        <w:t>но-эпидемиологический режим процедурного кабинета, виды уборок и крат-</w:t>
      </w:r>
    </w:p>
    <w:p w:rsidR="00000000" w:rsidRDefault="00775C29">
      <w:pPr>
        <w:shd w:val="clear" w:color="auto" w:fill="FFFFFF"/>
        <w:spacing w:line="230" w:lineRule="exact"/>
        <w:ind w:left="24" w:right="5" w:firstLine="408"/>
        <w:jc w:val="both"/>
        <w:sectPr w:rsidR="00000000">
          <w:pgSz w:w="11909" w:h="16834"/>
          <w:pgMar w:top="1440" w:right="2606" w:bottom="720" w:left="2458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26" w:lineRule="exact"/>
        <w:ind w:left="5" w:right="43"/>
        <w:jc w:val="both"/>
      </w:pPr>
      <w:r>
        <w:rPr>
          <w:rFonts w:eastAsia="Times New Roman"/>
          <w:noProof/>
          <w:color w:val="000000"/>
        </w:rPr>
        <w:lastRenderedPageBreak/>
        <w:t>ность их проведения. Понятие «красная черта». Требования к личной гигиене,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спецодежде ме</w:t>
      </w:r>
      <w:r>
        <w:rPr>
          <w:rFonts w:eastAsia="Times New Roman"/>
          <w:noProof/>
          <w:color w:val="000000"/>
          <w:spacing w:val="-2"/>
        </w:rPr>
        <w:t>дицинской сестры. Барьеры личной защиты.</w:t>
      </w:r>
    </w:p>
    <w:p w:rsidR="00000000" w:rsidRDefault="00775C29">
      <w:pPr>
        <w:shd w:val="clear" w:color="auto" w:fill="FFFFFF"/>
        <w:spacing w:line="226" w:lineRule="exact"/>
        <w:ind w:firstLine="389"/>
      </w:pPr>
      <w:r>
        <w:rPr>
          <w:rFonts w:eastAsia="Times New Roman"/>
          <w:noProof/>
          <w:color w:val="000000"/>
        </w:rPr>
        <w:t xml:space="preserve">Парентеральные пути введения лекарственных средств. Суть, виды </w:t>
      </w:r>
      <w:r>
        <w:rPr>
          <w:rFonts w:eastAsia="Times New Roman"/>
          <w:b/>
          <w:bCs/>
          <w:noProof/>
          <w:color w:val="000000"/>
        </w:rPr>
        <w:t xml:space="preserve">и </w:t>
      </w:r>
      <w:r>
        <w:rPr>
          <w:rFonts w:eastAsia="Times New Roman"/>
          <w:noProof/>
          <w:color w:val="000000"/>
        </w:rPr>
        <w:t>пре- 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имущества парентерального способа введения лекарств. Этапы обработки ме-дицинского инструментария. Значеше предстерилизационной очистки и стери</w:t>
      </w:r>
      <w:r>
        <w:rPr>
          <w:rFonts w:eastAsia="Times New Roman"/>
          <w:noProof/>
          <w:color w:val="000000"/>
          <w:spacing w:val="-1"/>
        </w:rPr>
        <w:t>-</w:t>
      </w:r>
      <w:r>
        <w:rPr>
          <w:rFonts w:eastAsia="Times New Roman"/>
          <w:noProof/>
          <w:color w:val="000000"/>
        </w:rPr>
        <w:t>лизации пшрицев и игл. Виды пшрщев и игл, правила обращения. Правила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асептики и антисептики при проведении инъекции.</w:t>
      </w:r>
    </w:p>
    <w:p w:rsidR="00000000" w:rsidRDefault="00775C29">
      <w:pPr>
        <w:shd w:val="clear" w:color="auto" w:fill="FFFFFF"/>
        <w:spacing w:line="226" w:lineRule="exact"/>
        <w:ind w:left="5" w:right="29" w:firstLine="384"/>
        <w:jc w:val="both"/>
      </w:pPr>
      <w:r>
        <w:rPr>
          <w:rFonts w:eastAsia="Times New Roman"/>
          <w:noProof/>
          <w:color w:val="000000"/>
        </w:rPr>
        <w:t>Набор лекарств из ампулы, флакона. Разведение и набор антибиотиков.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Сроки хранения приготовленных растворов антибиотиков. Расчет дозы инсу</w:t>
      </w:r>
      <w:r>
        <w:rPr>
          <w:rFonts w:eastAsia="Times New Roman"/>
          <w:noProof/>
          <w:color w:val="000000"/>
          <w:spacing w:val="-2"/>
        </w:rPr>
        <w:t>ли-на. Набор инсулина в шприц.</w:t>
      </w:r>
    </w:p>
    <w:p w:rsidR="00000000" w:rsidRDefault="00775C29">
      <w:pPr>
        <w:shd w:val="clear" w:color="auto" w:fill="FFFFFF"/>
        <w:spacing w:line="226" w:lineRule="exact"/>
        <w:ind w:left="5" w:right="24" w:firstLine="389"/>
        <w:jc w:val="both"/>
      </w:pPr>
      <w:r>
        <w:rPr>
          <w:rFonts w:eastAsia="Times New Roman"/>
          <w:noProof/>
          <w:color w:val="000000"/>
          <w:spacing w:val="-1"/>
        </w:rPr>
        <w:t>Места постановки, техника вьшолнения внутрикожных, подкожных и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внутримышечных инъекций.</w:t>
      </w:r>
    </w:p>
    <w:p w:rsidR="00000000" w:rsidRDefault="00775C29">
      <w:pPr>
        <w:shd w:val="clear" w:color="auto" w:fill="FFFFFF"/>
        <w:spacing w:line="226" w:lineRule="exact"/>
        <w:ind w:right="24" w:firstLine="389"/>
        <w:jc w:val="both"/>
      </w:pPr>
      <w:r>
        <w:rPr>
          <w:rFonts w:eastAsia="Times New Roman"/>
          <w:noProof/>
          <w:color w:val="000000"/>
        </w:rPr>
        <w:t>Венепункция, венесекция. Показания и противопоказания для венепунк-</w:t>
      </w:r>
      <w:r>
        <w:rPr>
          <w:rFonts w:eastAsia="Times New Roman"/>
          <w:noProof/>
          <w:color w:val="000000"/>
          <w:spacing w:val="-1"/>
        </w:rPr>
        <w:t>ции. Техника выполнения внутривенной инъекции. Забор крови из вены: до</w:t>
      </w:r>
      <w:r>
        <w:rPr>
          <w:rFonts w:eastAsia="Times New Roman"/>
          <w:noProof/>
          <w:color w:val="000000"/>
          <w:spacing w:val="-1"/>
        </w:rPr>
        <w:t>-норский, для лабораторных исследований, кровопускания.</w:t>
      </w:r>
    </w:p>
    <w:p w:rsidR="00000000" w:rsidRDefault="00775C29">
      <w:pPr>
        <w:shd w:val="clear" w:color="auto" w:fill="FFFFFF"/>
        <w:spacing w:line="226" w:lineRule="exact"/>
        <w:ind w:right="19" w:firstLine="394"/>
        <w:jc w:val="both"/>
      </w:pPr>
      <w:r>
        <w:rPr>
          <w:rFonts w:eastAsia="Times New Roman"/>
          <w:noProof/>
          <w:color w:val="000000"/>
          <w:spacing w:val="-1"/>
        </w:rPr>
        <w:t>Подготовка к инъекции рабочего места медицинской сестры, инструмента-рия, рук медицинской сестры и кожи пациента. Обработка использованного ин-</w:t>
      </w:r>
      <w:r>
        <w:rPr>
          <w:rFonts w:eastAsia="Times New Roman"/>
          <w:noProof/>
          <w:color w:val="000000"/>
          <w:spacing w:val="-3"/>
        </w:rPr>
        <w:t>струментария.</w:t>
      </w:r>
    </w:p>
    <w:p w:rsidR="00000000" w:rsidRDefault="00775C29">
      <w:pPr>
        <w:shd w:val="clear" w:color="auto" w:fill="FFFFFF"/>
        <w:spacing w:line="226" w:lineRule="exact"/>
        <w:ind w:left="10" w:right="19" w:firstLine="389"/>
        <w:jc w:val="both"/>
      </w:pPr>
      <w:r>
        <w:rPr>
          <w:rFonts w:eastAsia="Times New Roman"/>
          <w:b/>
          <w:bCs/>
          <w:noProof/>
          <w:color w:val="000000"/>
        </w:rPr>
        <w:t xml:space="preserve">Подготовка и техника внутривенных инфузий, </w:t>
      </w:r>
      <w:r>
        <w:rPr>
          <w:rFonts w:eastAsia="Times New Roman"/>
          <w:b/>
          <w:bCs/>
          <w:noProof/>
          <w:color w:val="000000"/>
        </w:rPr>
        <w:t>возможные осложне-</w:t>
      </w:r>
      <w:r>
        <w:rPr>
          <w:rFonts w:eastAsia="Times New Roman"/>
          <w:b/>
          <w:bCs/>
          <w:noProof/>
          <w:color w:val="000000"/>
          <w:spacing w:val="-7"/>
        </w:rPr>
        <w:t>ния.</w:t>
      </w:r>
    </w:p>
    <w:p w:rsidR="00000000" w:rsidRDefault="00775C29">
      <w:pPr>
        <w:shd w:val="clear" w:color="auto" w:fill="FFFFFF"/>
        <w:spacing w:line="226" w:lineRule="exact"/>
        <w:ind w:left="5" w:right="10" w:firstLine="384"/>
        <w:jc w:val="both"/>
      </w:pPr>
      <w:r>
        <w:rPr>
          <w:rFonts w:eastAsia="Times New Roman"/>
          <w:noProof/>
          <w:color w:val="000000"/>
          <w:spacing w:val="-1"/>
        </w:rPr>
        <w:t>Показания и противопоказания к внутривенному капельному вливанию.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Скорость введения капелъных растворов. Лекарственные средства, препараты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крови, кровезаменители, использованные для капельного ведения, требования к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 xml:space="preserve">ним. </w:t>
      </w:r>
      <w:proofErr w:type="gramStart"/>
      <w:r>
        <w:rPr>
          <w:rFonts w:eastAsia="Times New Roman"/>
          <w:noProof/>
          <w:color w:val="000000"/>
          <w:spacing w:val="-1"/>
        </w:rPr>
        <w:t>Заполнение си</w:t>
      </w:r>
      <w:r>
        <w:rPr>
          <w:rFonts w:eastAsia="Times New Roman"/>
          <w:noProof/>
          <w:color w:val="000000"/>
          <w:spacing w:val="-1"/>
        </w:rPr>
        <w:t>стемы для в/в капельного вливания и осуществление техни-ки.</w:t>
      </w:r>
      <w:proofErr w:type="gramEnd"/>
      <w:r>
        <w:rPr>
          <w:rFonts w:eastAsia="Times New Roman"/>
          <w:noProof/>
          <w:color w:val="000000"/>
          <w:spacing w:val="-1"/>
        </w:rPr>
        <w:t xml:space="preserve"> Контроль за состоянием пациента.</w:t>
      </w:r>
    </w:p>
    <w:p w:rsidR="00000000" w:rsidRDefault="00775C29">
      <w:pPr>
        <w:shd w:val="clear" w:color="auto" w:fill="FFFFFF"/>
        <w:spacing w:line="226" w:lineRule="exact"/>
        <w:ind w:right="14" w:firstLine="403"/>
        <w:jc w:val="both"/>
      </w:pPr>
      <w:r>
        <w:rPr>
          <w:rFonts w:eastAsia="Times New Roman"/>
          <w:noProof/>
          <w:color w:val="000000"/>
          <w:spacing w:val="-2"/>
        </w:rPr>
        <w:t>Особенности введения некоторых лекарственных средств: инсулина, гепа-</w:t>
      </w:r>
      <w:r>
        <w:rPr>
          <w:rFonts w:eastAsia="Times New Roman"/>
          <w:noProof/>
          <w:color w:val="000000"/>
        </w:rPr>
        <w:t>рина, бициллина, магния сульфата, хлористого кальция, масляных растворов,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сердечных гликозидов</w:t>
      </w:r>
      <w:r>
        <w:rPr>
          <w:rFonts w:eastAsia="Times New Roman"/>
          <w:noProof/>
          <w:color w:val="000000"/>
          <w:spacing w:val="-1"/>
        </w:rPr>
        <w:t>, антибиотиков.</w:t>
      </w:r>
    </w:p>
    <w:p w:rsidR="00000000" w:rsidRDefault="00775C29">
      <w:pPr>
        <w:shd w:val="clear" w:color="auto" w:fill="FFFFFF"/>
        <w:spacing w:line="226" w:lineRule="exact"/>
        <w:ind w:firstLine="389"/>
        <w:jc w:val="both"/>
      </w:pPr>
      <w:proofErr w:type="gramStart"/>
      <w:r>
        <w:rPr>
          <w:rFonts w:eastAsia="Times New Roman"/>
          <w:noProof/>
          <w:color w:val="000000"/>
          <w:spacing w:val="-1"/>
        </w:rPr>
        <w:t>Возможные постинъекционные осложнения: инфильтрат, абсцесс, поломка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иглы, масляная эмболия, воздупшая эмболия, ошибочное введение лекарствен-ного препарата, повреждение нервных стволов, тромбофлебит, некроз, гемато-</w:t>
      </w:r>
      <w:r>
        <w:rPr>
          <w:rFonts w:eastAsia="Times New Roman"/>
          <w:noProof/>
          <w:color w:val="000000"/>
          <w:spacing w:val="-2"/>
        </w:rPr>
        <w:t>ма, липодистрофия, сепсис</w:t>
      </w:r>
      <w:r>
        <w:rPr>
          <w:rFonts w:eastAsia="Times New Roman"/>
          <w:noProof/>
          <w:color w:val="000000"/>
          <w:spacing w:val="-2"/>
        </w:rPr>
        <w:t>, СГЕИД, вирусный гепатит, аллергические реакции.</w:t>
      </w:r>
      <w:proofErr w:type="gramEnd"/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Причины, приводящие к осложнениям. Признаки. Профилактика и лечение.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Оказание неотложной доврачебной помощи.</w:t>
      </w:r>
    </w:p>
    <w:p w:rsidR="00000000" w:rsidRDefault="00775C29">
      <w:pPr>
        <w:shd w:val="clear" w:color="auto" w:fill="FFFFFF"/>
        <w:spacing w:before="10" w:line="226" w:lineRule="exact"/>
        <w:ind w:left="398"/>
      </w:pPr>
      <w:r>
        <w:rPr>
          <w:rFonts w:eastAsia="Times New Roman"/>
          <w:b/>
          <w:bCs/>
          <w:noProof/>
          <w:color w:val="000000"/>
        </w:rPr>
        <w:t>Кредит № 4 Планирование и реализация сестринского процесса.</w:t>
      </w:r>
    </w:p>
    <w:p w:rsidR="00000000" w:rsidRDefault="00775C29">
      <w:pPr>
        <w:shd w:val="clear" w:color="auto" w:fill="FFFFFF"/>
        <w:spacing w:line="226" w:lineRule="exact"/>
        <w:ind w:left="408"/>
      </w:pPr>
      <w:r>
        <w:rPr>
          <w:rFonts w:eastAsia="Times New Roman"/>
          <w:b/>
          <w:bCs/>
          <w:noProof/>
          <w:color w:val="000000"/>
          <w:spacing w:val="-1"/>
        </w:rPr>
        <w:t>Сестринский процесс.</w:t>
      </w:r>
    </w:p>
    <w:p w:rsidR="00000000" w:rsidRDefault="00775C29">
      <w:pPr>
        <w:shd w:val="clear" w:color="auto" w:fill="FFFFFF"/>
        <w:spacing w:line="226" w:lineRule="exact"/>
        <w:ind w:right="5" w:firstLine="403"/>
        <w:jc w:val="both"/>
      </w:pPr>
      <w:r>
        <w:rPr>
          <w:rFonts w:eastAsia="Times New Roman"/>
          <w:noProof/>
          <w:color w:val="000000"/>
          <w:spacing w:val="-1"/>
        </w:rPr>
        <w:t>Сущность, цели и</w:t>
      </w:r>
      <w:r>
        <w:rPr>
          <w:rFonts w:eastAsia="Times New Roman"/>
          <w:noProof/>
          <w:color w:val="000000"/>
          <w:spacing w:val="-1"/>
        </w:rPr>
        <w:t xml:space="preserve"> задачи сестринского процесса. Этапы сестринского про-</w:t>
      </w:r>
      <w:r>
        <w:rPr>
          <w:rFonts w:eastAsia="Times New Roman"/>
          <w:noProof/>
          <w:color w:val="000000"/>
        </w:rPr>
        <w:t>цесса. Сестринское обследование или оценка ситуации для определения по-</w:t>
      </w:r>
      <w:r>
        <w:rPr>
          <w:rFonts w:eastAsia="Times New Roman"/>
          <w:noProof/>
          <w:color w:val="000000"/>
          <w:spacing w:val="1"/>
        </w:rPr>
        <w:t>требностей пациента и необходимых для сестринского ухода ресурсов.</w:t>
      </w:r>
    </w:p>
    <w:p w:rsidR="00000000" w:rsidRDefault="00775C29">
      <w:pPr>
        <w:shd w:val="clear" w:color="auto" w:fill="FFFFFF"/>
        <w:spacing w:line="226" w:lineRule="exact"/>
        <w:ind w:left="5" w:right="10" w:firstLine="394"/>
        <w:jc w:val="both"/>
      </w:pPr>
      <w:r>
        <w:rPr>
          <w:rFonts w:eastAsia="Times New Roman"/>
          <w:noProof/>
          <w:color w:val="000000"/>
        </w:rPr>
        <w:t>Определение проблем пациента. Планирование необходимой помощи па</w:t>
      </w:r>
      <w:r>
        <w:rPr>
          <w:rFonts w:eastAsia="Times New Roman"/>
          <w:noProof/>
          <w:color w:val="000000"/>
        </w:rPr>
        <w:t>-</w:t>
      </w:r>
      <w:r>
        <w:rPr>
          <w:rFonts w:eastAsia="Times New Roman"/>
          <w:noProof/>
          <w:color w:val="000000"/>
          <w:spacing w:val="-4"/>
        </w:rPr>
        <w:t>циенту.</w:t>
      </w:r>
    </w:p>
    <w:p w:rsidR="00000000" w:rsidRDefault="00775C29">
      <w:pPr>
        <w:shd w:val="clear" w:color="auto" w:fill="FFFFFF"/>
        <w:spacing w:line="226" w:lineRule="exact"/>
        <w:ind w:left="394"/>
      </w:pPr>
      <w:r>
        <w:rPr>
          <w:rFonts w:eastAsia="Times New Roman"/>
          <w:noProof/>
          <w:color w:val="000000"/>
          <w:spacing w:val="-1"/>
        </w:rPr>
        <w:t>Реализация (осуществление плана сестринского ухода).</w:t>
      </w:r>
    </w:p>
    <w:p w:rsidR="00000000" w:rsidRDefault="00775C29">
      <w:pPr>
        <w:shd w:val="clear" w:color="auto" w:fill="FFFFFF"/>
        <w:spacing w:line="226" w:lineRule="exact"/>
        <w:ind w:left="403"/>
      </w:pPr>
      <w:r>
        <w:rPr>
          <w:rFonts w:eastAsia="Times New Roman"/>
          <w:noProof/>
          <w:color w:val="000000"/>
        </w:rPr>
        <w:t>Оценка результатов (итоговая оценка сестринского ухода). Оценка эффек-</w:t>
      </w:r>
    </w:p>
    <w:p w:rsidR="00000000" w:rsidRDefault="00775C29">
      <w:pPr>
        <w:shd w:val="clear" w:color="auto" w:fill="FFFFFF"/>
        <w:spacing w:line="226" w:lineRule="exact"/>
        <w:ind w:left="403"/>
        <w:sectPr w:rsidR="00000000">
          <w:pgSz w:w="11909" w:h="16834"/>
          <w:pgMar w:top="1440" w:right="2726" w:bottom="720" w:left="2352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26" w:lineRule="exact"/>
      </w:pPr>
      <w:r>
        <w:rPr>
          <w:rFonts w:eastAsia="Times New Roman"/>
          <w:noProof/>
          <w:color w:val="000000"/>
          <w:spacing w:val="-1"/>
        </w:rPr>
        <w:lastRenderedPageBreak/>
        <w:t>тивности предоставленного ухода и его коррекция в случае необходимости.</w:t>
      </w:r>
    </w:p>
    <w:p w:rsidR="00000000" w:rsidRDefault="00775C29">
      <w:pPr>
        <w:shd w:val="clear" w:color="auto" w:fill="FFFFFF"/>
        <w:spacing w:line="226" w:lineRule="exact"/>
        <w:ind w:left="413"/>
      </w:pPr>
      <w:r>
        <w:rPr>
          <w:rFonts w:eastAsia="Times New Roman"/>
          <w:b/>
          <w:bCs/>
          <w:noProof/>
          <w:color w:val="000000"/>
          <w:spacing w:val="-2"/>
        </w:rPr>
        <w:t>Промывание желудка.</w:t>
      </w:r>
    </w:p>
    <w:p w:rsidR="00000000" w:rsidRDefault="00775C29">
      <w:pPr>
        <w:shd w:val="clear" w:color="auto" w:fill="FFFFFF"/>
        <w:spacing w:line="226" w:lineRule="exact"/>
        <w:ind w:right="19" w:firstLine="360"/>
        <w:jc w:val="both"/>
      </w:pPr>
      <w:r>
        <w:rPr>
          <w:rFonts w:eastAsia="Times New Roman"/>
          <w:noProof/>
          <w:color w:val="000000"/>
          <w:spacing w:val="-1"/>
        </w:rPr>
        <w:t>Цели про</w:t>
      </w:r>
      <w:r>
        <w:rPr>
          <w:rFonts w:eastAsia="Times New Roman"/>
          <w:noProof/>
          <w:color w:val="000000"/>
          <w:spacing w:val="-1"/>
        </w:rPr>
        <w:t>мывания желудка. Беззондовый метод промывания желудка. По-</w:t>
      </w:r>
      <w:r>
        <w:rPr>
          <w:rFonts w:eastAsia="Times New Roman"/>
          <w:noProof/>
          <w:color w:val="000000"/>
        </w:rPr>
        <w:t>казания и противопоказания. Техника промывания желудка. Необходамое ос-</w:t>
      </w:r>
      <w:r>
        <w:rPr>
          <w:rFonts w:eastAsia="Times New Roman"/>
          <w:noProof/>
          <w:color w:val="000000"/>
          <w:spacing w:val="-1"/>
        </w:rPr>
        <w:t>нащение, возможные осложнения. Обработка инструментария.</w:t>
      </w:r>
    </w:p>
    <w:p w:rsidR="00000000" w:rsidRDefault="00775C29">
      <w:pPr>
        <w:shd w:val="clear" w:color="auto" w:fill="FFFFFF"/>
        <w:spacing w:before="5" w:line="226" w:lineRule="exact"/>
        <w:ind w:left="418"/>
      </w:pPr>
      <w:r>
        <w:rPr>
          <w:rFonts w:eastAsia="Times New Roman"/>
          <w:b/>
          <w:bCs/>
          <w:noProof/>
          <w:color w:val="000000"/>
          <w:spacing w:val="-1"/>
        </w:rPr>
        <w:t>Исследование дуоденального и желудочного содержимого.</w:t>
      </w:r>
    </w:p>
    <w:p w:rsidR="00000000" w:rsidRDefault="00775C29">
      <w:pPr>
        <w:shd w:val="clear" w:color="auto" w:fill="FFFFFF"/>
        <w:spacing w:line="226" w:lineRule="exact"/>
        <w:ind w:left="10" w:right="14" w:firstLine="398"/>
        <w:jc w:val="both"/>
      </w:pPr>
      <w:r>
        <w:rPr>
          <w:rFonts w:eastAsia="Times New Roman"/>
          <w:noProof/>
          <w:color w:val="000000"/>
          <w:spacing w:val="-1"/>
        </w:rPr>
        <w:t>Исследование жел</w:t>
      </w:r>
      <w:r>
        <w:rPr>
          <w:rFonts w:eastAsia="Times New Roman"/>
          <w:noProof/>
          <w:color w:val="000000"/>
          <w:spacing w:val="-1"/>
        </w:rPr>
        <w:t>удочного содержимого. Цели: лечебная и диагностиче-</w:t>
      </w:r>
      <w:r>
        <w:rPr>
          <w:rFonts w:eastAsia="Times New Roman"/>
          <w:noProof/>
          <w:color w:val="000000"/>
          <w:spacing w:val="-2"/>
        </w:rPr>
        <w:t>ская. Показания и противопоказания. Инструментарий и оборудование для про-</w:t>
      </w:r>
      <w:r>
        <w:rPr>
          <w:rFonts w:eastAsia="Times New Roman"/>
          <w:noProof/>
          <w:color w:val="000000"/>
        </w:rPr>
        <w:t>ведения процедуры. Методика проведения исследований. Хранение и транс-</w:t>
      </w:r>
      <w:r>
        <w:rPr>
          <w:rFonts w:eastAsia="Times New Roman"/>
          <w:noProof/>
          <w:color w:val="000000"/>
          <w:spacing w:val="-1"/>
        </w:rPr>
        <w:t>портировка материала. Выписка направлений. Обработка инструме</w:t>
      </w:r>
      <w:r>
        <w:rPr>
          <w:rFonts w:eastAsia="Times New Roman"/>
          <w:noProof/>
          <w:color w:val="000000"/>
          <w:spacing w:val="-1"/>
        </w:rPr>
        <w:t>нтария.</w:t>
      </w:r>
    </w:p>
    <w:p w:rsidR="00000000" w:rsidRDefault="00775C29">
      <w:pPr>
        <w:shd w:val="clear" w:color="auto" w:fill="FFFFFF"/>
        <w:spacing w:line="226" w:lineRule="exact"/>
        <w:ind w:left="10" w:right="14" w:firstLine="398"/>
        <w:jc w:val="both"/>
      </w:pPr>
      <w:r>
        <w:rPr>
          <w:rFonts w:eastAsia="Times New Roman"/>
          <w:noProof/>
          <w:color w:val="000000"/>
          <w:spacing w:val="-2"/>
        </w:rPr>
        <w:t>Исследование дуоденального содержимого. Цели: лечебная и диагностиче-ская. Показания и противопоказания. Инструментарий и оборудование для про-</w:t>
      </w:r>
      <w:r>
        <w:rPr>
          <w:rFonts w:eastAsia="Times New Roman"/>
          <w:noProof/>
          <w:color w:val="000000"/>
        </w:rPr>
        <w:t>ведения процедуры. Методика проведения исследоваішй. Хранение и транс-</w:t>
      </w:r>
      <w:r>
        <w:rPr>
          <w:rFonts w:eastAsia="Times New Roman"/>
          <w:noProof/>
          <w:color w:val="000000"/>
          <w:spacing w:val="-1"/>
        </w:rPr>
        <w:t>портировка материала. Выписка напра</w:t>
      </w:r>
      <w:r>
        <w:rPr>
          <w:rFonts w:eastAsia="Times New Roman"/>
          <w:noProof/>
          <w:color w:val="000000"/>
          <w:spacing w:val="-1"/>
        </w:rPr>
        <w:t>влений. Обработка инструментария.</w:t>
      </w:r>
    </w:p>
    <w:p w:rsidR="00000000" w:rsidRDefault="00775C29">
      <w:pPr>
        <w:shd w:val="clear" w:color="auto" w:fill="FFFFFF"/>
        <w:spacing w:line="226" w:lineRule="exact"/>
        <w:ind w:left="14" w:right="14" w:firstLine="398"/>
        <w:jc w:val="both"/>
      </w:pPr>
      <w:r>
        <w:rPr>
          <w:rFonts w:eastAsia="Times New Roman"/>
          <w:b/>
          <w:bCs/>
          <w:noProof/>
          <w:color w:val="000000"/>
          <w:spacing w:val="-1"/>
        </w:rPr>
        <w:t>Клизмы: подготовка и техника проведения. Виды клизм. Постановка</w:t>
      </w:r>
      <w:r>
        <w:rPr>
          <w:rFonts w:eastAsia="Times New Roman"/>
          <w:b/>
          <w:bCs/>
          <w:noProof/>
          <w:color w:val="000000"/>
          <w:spacing w:val="-1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газоотводной трубки.</w:t>
      </w:r>
    </w:p>
    <w:p w:rsidR="00000000" w:rsidRDefault="00775C29">
      <w:pPr>
        <w:shd w:val="clear" w:color="auto" w:fill="FFFFFF"/>
        <w:spacing w:line="226" w:lineRule="exact"/>
        <w:ind w:left="10" w:firstLine="403"/>
        <w:jc w:val="both"/>
      </w:pPr>
      <w:r>
        <w:rPr>
          <w:rFonts w:eastAsia="Times New Roman"/>
          <w:noProof/>
          <w:color w:val="000000"/>
          <w:spacing w:val="-1"/>
        </w:rPr>
        <w:t>Понятие «клизма». Виды клюм: опорожнительные (очистительная, сифон-</w:t>
      </w:r>
      <w:r>
        <w:rPr>
          <w:rFonts w:eastAsia="Times New Roman"/>
          <w:noProof/>
          <w:color w:val="000000"/>
          <w:spacing w:val="-2"/>
        </w:rPr>
        <w:t>ная; послабляющая: масляная, гипертоническая), лекарственные (микрокли</w:t>
      </w:r>
      <w:r>
        <w:rPr>
          <w:rFonts w:eastAsia="Times New Roman"/>
          <w:noProof/>
          <w:color w:val="000000"/>
          <w:spacing w:val="-2"/>
        </w:rPr>
        <w:t>зма,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капельная). Цели постановки юшзм: лечебная (микроклизмы, капельные, опо-рожнительные), диагностическая (очистительные). Показания и противопока-</w:t>
      </w:r>
      <w:r>
        <w:rPr>
          <w:rFonts w:eastAsia="Times New Roman"/>
          <w:noProof/>
          <w:color w:val="000000"/>
        </w:rPr>
        <w:t>зания к постановке очистительной и сифонной клизмы. Оснащение. Методика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проведения процедуры. Обработка инс</w:t>
      </w:r>
      <w:r>
        <w:rPr>
          <w:rFonts w:eastAsia="Times New Roman"/>
          <w:noProof/>
          <w:color w:val="000000"/>
        </w:rPr>
        <w:t>трументария.</w:t>
      </w:r>
    </w:p>
    <w:p w:rsidR="00000000" w:rsidRDefault="00775C29">
      <w:pPr>
        <w:shd w:val="clear" w:color="auto" w:fill="FFFFFF"/>
        <w:spacing w:line="226" w:lineRule="exact"/>
        <w:ind w:left="10"/>
      </w:pPr>
      <w:r>
        <w:rPr>
          <w:rFonts w:eastAsia="Times New Roman"/>
          <w:noProof/>
          <w:color w:val="000000"/>
          <w:spacing w:val="1"/>
        </w:rPr>
        <w:t>Показания и противопоказания к постановке масляной, гапертонической,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лекарственной клизмы и газоотводной трубки. Оснащение. Методика проведе-ния процедуры. Обработка инструментария.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2"/>
        </w:rPr>
        <w:t>Катетеризация мочевого пузыря.</w:t>
      </w:r>
    </w:p>
    <w:p w:rsidR="00000000" w:rsidRDefault="00775C29">
      <w:pPr>
        <w:shd w:val="clear" w:color="auto" w:fill="FFFFFF"/>
        <w:spacing w:line="226" w:lineRule="exact"/>
        <w:ind w:left="19" w:firstLine="384"/>
        <w:jc w:val="both"/>
      </w:pPr>
      <w:r>
        <w:rPr>
          <w:rFonts w:eastAsia="Times New Roman"/>
          <w:noProof/>
          <w:color w:val="000000"/>
        </w:rPr>
        <w:t>Понятие катетеризации мочевого</w:t>
      </w:r>
      <w:r>
        <w:rPr>
          <w:rFonts w:eastAsia="Times New Roman"/>
          <w:noProof/>
          <w:color w:val="000000"/>
        </w:rPr>
        <w:t xml:space="preserve"> пузьфя. Цели катетеризации: лечебная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(острая задержка мочи, промывание мочевого пузыря, введение лекарственных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веществ в мочевой пузырь), диагностическая (взятие мочи на исследование).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Показания, противопоказания к проведению процедуры. Виды катетеров. Ос</w:t>
      </w:r>
      <w:r>
        <w:rPr>
          <w:rFonts w:eastAsia="Times New Roman"/>
          <w:noProof/>
          <w:color w:val="000000"/>
        </w:rPr>
        <w:t>-нащение и методика проведения процедуры. Возможные осложнения и их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профилактика. Особенности катетеризации мочевого пузыря мужчин и жен-</w:t>
      </w:r>
      <w:r>
        <w:rPr>
          <w:rFonts w:eastAsia="Times New Roman"/>
          <w:noProof/>
          <w:color w:val="000000"/>
          <w:spacing w:val="-2"/>
        </w:rPr>
        <w:t>щин. Обработка инструментария.</w:t>
      </w:r>
    </w:p>
    <w:p w:rsidR="00000000" w:rsidRDefault="00775C29">
      <w:pPr>
        <w:shd w:val="clear" w:color="auto" w:fill="FFFFFF"/>
        <w:spacing w:line="226" w:lineRule="exact"/>
        <w:ind w:left="29" w:right="5" w:firstLine="398"/>
        <w:jc w:val="both"/>
      </w:pPr>
      <w:r>
        <w:rPr>
          <w:rFonts w:eastAsia="Times New Roman"/>
          <w:b/>
          <w:bCs/>
          <w:noProof/>
          <w:color w:val="000000"/>
          <w:spacing w:val="-1"/>
        </w:rPr>
        <w:t>Рентгенологические методы исследования внутренних органов и под-</w:t>
      </w:r>
      <w:r>
        <w:rPr>
          <w:rFonts w:eastAsia="Times New Roman"/>
          <w:b/>
          <w:bCs/>
          <w:noProof/>
          <w:color w:val="000000"/>
          <w:spacing w:val="-3"/>
        </w:rPr>
        <w:t>готовка больных.</w:t>
      </w:r>
    </w:p>
    <w:p w:rsidR="00000000" w:rsidRDefault="00775C29">
      <w:pPr>
        <w:shd w:val="clear" w:color="auto" w:fill="FFFFFF"/>
        <w:spacing w:line="226" w:lineRule="exact"/>
        <w:ind w:left="24" w:firstLine="398"/>
        <w:jc w:val="both"/>
      </w:pPr>
      <w:r>
        <w:rPr>
          <w:rFonts w:eastAsia="Times New Roman"/>
          <w:noProof/>
          <w:color w:val="000000"/>
          <w:spacing w:val="-1"/>
        </w:rPr>
        <w:t>Понятие</w:t>
      </w:r>
      <w:r>
        <w:rPr>
          <w:rFonts w:eastAsia="Times New Roman"/>
          <w:noProof/>
          <w:color w:val="000000"/>
          <w:spacing w:val="-1"/>
        </w:rPr>
        <w:t xml:space="preserve"> о рентгенологическом методе исследования. Показания и проти-вопоказания к исследованию. Методы исследования: рентгеноскоішя и рентге-</w:t>
      </w:r>
      <w:r>
        <w:rPr>
          <w:rFonts w:eastAsia="Times New Roman"/>
          <w:noProof/>
          <w:color w:val="000000"/>
          <w:spacing w:val="-2"/>
        </w:rPr>
        <w:t>нография, обзорные и с использованием рентгенконтрастных веществ (бронхо-</w:t>
      </w:r>
      <w:r>
        <w:rPr>
          <w:rFonts w:eastAsia="Times New Roman"/>
          <w:noProof/>
          <w:color w:val="000000"/>
          <w:spacing w:val="-1"/>
        </w:rPr>
        <w:t>графия, коронарография, ангиография, холецистогра</w:t>
      </w:r>
      <w:r>
        <w:rPr>
          <w:rFonts w:eastAsia="Times New Roman"/>
          <w:noProof/>
          <w:color w:val="000000"/>
          <w:spacing w:val="-1"/>
        </w:rPr>
        <w:t>фия, урография и ирриго-графия, исследование желудка и кишечника). Подготовка пациента к исследо-ванию. Участие медицинской сестры при проведении исследования.</w:t>
      </w:r>
    </w:p>
    <w:p w:rsidR="00000000" w:rsidRDefault="00775C29">
      <w:pPr>
        <w:shd w:val="clear" w:color="auto" w:fill="FFFFFF"/>
        <w:spacing w:line="226" w:lineRule="exact"/>
        <w:ind w:left="34" w:firstLine="389"/>
        <w:jc w:val="both"/>
      </w:pPr>
      <w:r>
        <w:rPr>
          <w:rFonts w:eastAsia="Times New Roman"/>
          <w:noProof/>
          <w:color w:val="000000"/>
          <w:spacing w:val="-1"/>
        </w:rPr>
        <w:t>Понятие о компьютерной и магнитно-резонансной томографии. Показания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и противопоказания к исследо</w:t>
      </w:r>
      <w:r>
        <w:rPr>
          <w:rFonts w:eastAsia="Times New Roman"/>
          <w:noProof/>
          <w:color w:val="000000"/>
          <w:spacing w:val="-1"/>
        </w:rPr>
        <w:t>ванию. Подготовка пациента к исследованию.</w:t>
      </w:r>
    </w:p>
    <w:p w:rsidR="00000000" w:rsidRDefault="00775C29">
      <w:pPr>
        <w:shd w:val="clear" w:color="auto" w:fill="FFFFFF"/>
        <w:spacing w:line="226" w:lineRule="exact"/>
        <w:ind w:left="34" w:firstLine="389"/>
        <w:jc w:val="both"/>
        <w:sectPr w:rsidR="00000000">
          <w:pgSz w:w="11909" w:h="16834"/>
          <w:pgMar w:top="1440" w:right="2628" w:bottom="720" w:left="2451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26" w:lineRule="exact"/>
        <w:ind w:left="408"/>
      </w:pPr>
      <w:r>
        <w:rPr>
          <w:rFonts w:eastAsia="Times New Roman"/>
          <w:b/>
          <w:bCs/>
          <w:noProof/>
          <w:color w:val="000000"/>
          <w:spacing w:val="-2"/>
        </w:rPr>
        <w:lastRenderedPageBreak/>
        <w:t>Эндоскопические методы исследования.</w:t>
      </w:r>
    </w:p>
    <w:p w:rsidR="00000000" w:rsidRDefault="00775C29">
      <w:pPr>
        <w:shd w:val="clear" w:color="auto" w:fill="FFFFFF"/>
        <w:spacing w:line="226" w:lineRule="exact"/>
        <w:ind w:left="5" w:right="34" w:firstLine="394"/>
        <w:jc w:val="both"/>
      </w:pPr>
      <w:r>
        <w:rPr>
          <w:rFonts w:eastAsia="Times New Roman"/>
          <w:noProof/>
          <w:color w:val="000000"/>
          <w:spacing w:val="-1"/>
        </w:rPr>
        <w:t>Понятие об эндоскопическом методе исследования. Показания и противо-показания к исследованию. Методы исследования: эзофагогастродуоденофиб-</w:t>
      </w:r>
      <w:r>
        <w:rPr>
          <w:rFonts w:eastAsia="Times New Roman"/>
          <w:noProof/>
          <w:color w:val="000000"/>
          <w:spacing w:val="-2"/>
        </w:rPr>
        <w:t>роскопия, брон</w:t>
      </w:r>
      <w:r>
        <w:rPr>
          <w:rFonts w:eastAsia="Times New Roman"/>
          <w:noProof/>
          <w:color w:val="000000"/>
          <w:spacing w:val="-2"/>
        </w:rPr>
        <w:t>хоскоігая, колоноскопия, ректорома-носкопия, цистоскопия, то-</w:t>
      </w:r>
      <w:r>
        <w:rPr>
          <w:rFonts w:eastAsia="Times New Roman"/>
          <w:noProof/>
          <w:color w:val="000000"/>
          <w:spacing w:val="-1"/>
        </w:rPr>
        <w:t>ракоскопия, лапароскопия и хромоцистоскопия.</w:t>
      </w:r>
    </w:p>
    <w:p w:rsidR="00000000" w:rsidRDefault="00775C29">
      <w:pPr>
        <w:shd w:val="clear" w:color="auto" w:fill="FFFFFF"/>
        <w:spacing w:line="226" w:lineRule="exact"/>
        <w:ind w:left="10" w:right="29" w:firstLine="398"/>
        <w:jc w:val="both"/>
      </w:pPr>
      <w:r>
        <w:rPr>
          <w:rFonts w:eastAsia="Times New Roman"/>
          <w:noProof/>
          <w:color w:val="000000"/>
          <w:spacing w:val="-2"/>
        </w:rPr>
        <w:t>Знакомство с работой эндоскопического кабинета. Правила, техника, обра-ботка и методы контроля стерилизации эндоскопов.</w:t>
      </w:r>
    </w:p>
    <w:p w:rsidR="00000000" w:rsidRDefault="00775C29">
      <w:pPr>
        <w:shd w:val="clear" w:color="auto" w:fill="FFFFFF"/>
        <w:spacing w:line="226" w:lineRule="exact"/>
        <w:ind w:left="10" w:right="24" w:firstLine="394"/>
        <w:jc w:val="both"/>
      </w:pPr>
      <w:r>
        <w:rPr>
          <w:rFonts w:eastAsia="Times New Roman"/>
          <w:noProof/>
          <w:color w:val="000000"/>
        </w:rPr>
        <w:t>Подготовка пациента к исследов</w:t>
      </w:r>
      <w:r>
        <w:rPr>
          <w:rFonts w:eastAsia="Times New Roman"/>
          <w:noProof/>
          <w:color w:val="000000"/>
        </w:rPr>
        <w:t>анию. Участие медицинской сестры при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проведении исследования.</w:t>
      </w:r>
    </w:p>
    <w:p w:rsidR="00000000" w:rsidRDefault="00775C29">
      <w:pPr>
        <w:shd w:val="clear" w:color="auto" w:fill="FFFFFF"/>
        <w:spacing w:line="226" w:lineRule="exact"/>
        <w:ind w:left="408"/>
      </w:pPr>
      <w:r>
        <w:rPr>
          <w:rFonts w:eastAsia="Times New Roman"/>
          <w:b/>
          <w:bCs/>
          <w:noProof/>
          <w:color w:val="000000"/>
          <w:spacing w:val="-1"/>
        </w:rPr>
        <w:t>Функциональные и ультразвуковые методы исследования.</w:t>
      </w:r>
    </w:p>
    <w:p w:rsidR="00000000" w:rsidRDefault="00775C29">
      <w:pPr>
        <w:shd w:val="clear" w:color="auto" w:fill="FFFFFF"/>
        <w:spacing w:line="226" w:lineRule="exact"/>
        <w:ind w:left="5" w:right="29" w:firstLine="398"/>
        <w:jc w:val="both"/>
      </w:pPr>
      <w:r>
        <w:rPr>
          <w:rFonts w:eastAsia="Times New Roman"/>
          <w:noProof/>
          <w:color w:val="000000"/>
        </w:rPr>
        <w:t>Ультразвуковое исследование. Показания к проведению и подготовка па-</w:t>
      </w:r>
      <w:r>
        <w:rPr>
          <w:rFonts w:eastAsia="Times New Roman"/>
          <w:noProof/>
          <w:color w:val="000000"/>
          <w:spacing w:val="-2"/>
        </w:rPr>
        <w:t>циента к исследованию.</w:t>
      </w:r>
    </w:p>
    <w:p w:rsidR="00000000" w:rsidRDefault="00775C29">
      <w:pPr>
        <w:shd w:val="clear" w:color="auto" w:fill="FFFFFF"/>
        <w:spacing w:line="226" w:lineRule="exact"/>
        <w:ind w:left="5" w:firstLine="398"/>
      </w:pPr>
      <w:r>
        <w:rPr>
          <w:rFonts w:eastAsia="Times New Roman"/>
          <w:noProof/>
          <w:color w:val="000000"/>
          <w:spacing w:val="-2"/>
        </w:rPr>
        <w:t>Ультразвуковое исследование внутренних органов. Пр</w:t>
      </w:r>
      <w:r>
        <w:rPr>
          <w:rFonts w:eastAsia="Times New Roman"/>
          <w:noProof/>
          <w:color w:val="000000"/>
          <w:spacing w:val="-2"/>
        </w:rPr>
        <w:t>инципы проведения,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подготовка пациентов. Участие медицинской сестры в проведении исследова-</w:t>
      </w:r>
      <w:r>
        <w:rPr>
          <w:rFonts w:eastAsia="Times New Roman"/>
          <w:noProof/>
          <w:color w:val="000000"/>
          <w:spacing w:val="-5"/>
        </w:rPr>
        <w:t>ния.</w:t>
      </w:r>
    </w:p>
    <w:p w:rsidR="00000000" w:rsidRDefault="00775C29">
      <w:pPr>
        <w:shd w:val="clear" w:color="auto" w:fill="FFFFFF"/>
        <w:spacing w:line="226" w:lineRule="exact"/>
        <w:ind w:left="10" w:right="19" w:firstLine="398"/>
        <w:jc w:val="both"/>
      </w:pPr>
      <w:r>
        <w:rPr>
          <w:rFonts w:eastAsia="Times New Roman"/>
          <w:noProof/>
          <w:color w:val="000000"/>
          <w:spacing w:val="-1"/>
        </w:rPr>
        <w:t>Электрокардиография. Методика и техника проведения. Показания. Безо-пасность пациента. Понятие о фонокардиографии.</w:t>
      </w:r>
    </w:p>
    <w:p w:rsidR="00000000" w:rsidRDefault="00775C29">
      <w:pPr>
        <w:shd w:val="clear" w:color="auto" w:fill="FFFFFF"/>
        <w:spacing w:line="226" w:lineRule="exact"/>
        <w:ind w:left="10" w:right="14" w:firstLine="403"/>
        <w:jc w:val="both"/>
      </w:pPr>
      <w:r>
        <w:rPr>
          <w:rFonts w:eastAsia="Times New Roman"/>
          <w:noProof/>
          <w:color w:val="000000"/>
          <w:spacing w:val="-1"/>
        </w:rPr>
        <w:t>Спирография. Методика и техника проведения. П</w:t>
      </w:r>
      <w:r>
        <w:rPr>
          <w:rFonts w:eastAsia="Times New Roman"/>
          <w:noProof/>
          <w:color w:val="000000"/>
          <w:spacing w:val="-1"/>
        </w:rPr>
        <w:t>оказания. Безопасность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пациента.</w:t>
      </w:r>
    </w:p>
    <w:p w:rsidR="00000000" w:rsidRDefault="00775C29">
      <w:pPr>
        <w:shd w:val="clear" w:color="auto" w:fill="FFFFFF"/>
        <w:spacing w:line="226" w:lineRule="exact"/>
        <w:ind w:left="10" w:right="48" w:firstLine="398"/>
        <w:jc w:val="both"/>
      </w:pPr>
      <w:r>
        <w:rPr>
          <w:rFonts w:eastAsia="Times New Roman"/>
          <w:b/>
          <w:bCs/>
          <w:noProof/>
          <w:color w:val="000000"/>
          <w:spacing w:val="-2"/>
        </w:rPr>
        <w:t>Реанимационные мероприятия при клинической смерти. Констатация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>биологической смерти. Правила обращения с трупом.</w:t>
      </w:r>
    </w:p>
    <w:p w:rsidR="00000000" w:rsidRDefault="00775C29">
      <w:pPr>
        <w:shd w:val="clear" w:color="auto" w:fill="FFFFFF"/>
        <w:spacing w:line="226" w:lineRule="exact"/>
        <w:ind w:left="5" w:right="10" w:firstLine="394"/>
        <w:jc w:val="both"/>
      </w:pPr>
      <w:r>
        <w:rPr>
          <w:rFonts w:eastAsia="Times New Roman"/>
          <w:noProof/>
          <w:color w:val="000000"/>
          <w:spacing w:val="-1"/>
        </w:rPr>
        <w:t>Понятие о термиыальном состоянии пациента. Стадии терминального со-</w:t>
      </w:r>
      <w:r>
        <w:rPr>
          <w:rFonts w:eastAsia="Times New Roman"/>
          <w:noProof/>
          <w:color w:val="000000"/>
        </w:rPr>
        <w:t>стояния и их основные юшнические проявления</w:t>
      </w:r>
      <w:r>
        <w:rPr>
          <w:rFonts w:eastAsia="Times New Roman"/>
          <w:noProof/>
          <w:color w:val="000000"/>
        </w:rPr>
        <w:t>. Наблюдение и уход при тер-</w:t>
      </w:r>
      <w:r>
        <w:rPr>
          <w:rFonts w:eastAsia="Times New Roman"/>
          <w:noProof/>
          <w:color w:val="000000"/>
          <w:spacing w:val="-2"/>
        </w:rPr>
        <w:t xml:space="preserve">мзшальных состояниях. Понятие о клинической и биологической смерти. Поня-тие </w:t>
      </w:r>
      <w:r>
        <w:rPr>
          <w:rFonts w:eastAsia="Times New Roman"/>
          <w:b/>
          <w:bCs/>
          <w:noProof/>
          <w:color w:val="000000"/>
          <w:spacing w:val="-2"/>
        </w:rPr>
        <w:t xml:space="preserve">о </w:t>
      </w:r>
      <w:r>
        <w:rPr>
          <w:rFonts w:eastAsia="Times New Roman"/>
          <w:noProof/>
          <w:color w:val="000000"/>
          <w:spacing w:val="-2"/>
        </w:rPr>
        <w:t>реанимации.</w:t>
      </w:r>
    </w:p>
    <w:p w:rsidR="00000000" w:rsidRDefault="00775C29">
      <w:pPr>
        <w:shd w:val="clear" w:color="auto" w:fill="FFFFFF"/>
        <w:spacing w:line="226" w:lineRule="exact"/>
        <w:ind w:left="5" w:right="5" w:firstLine="398"/>
        <w:jc w:val="both"/>
      </w:pPr>
      <w:r>
        <w:rPr>
          <w:rFonts w:eastAsia="Times New Roman"/>
          <w:noProof/>
          <w:color w:val="000000"/>
          <w:spacing w:val="-1"/>
        </w:rPr>
        <w:t>Признаки клинической смерти. Объем и очередность элементарной сер-</w:t>
      </w:r>
      <w:r>
        <w:rPr>
          <w:rFonts w:eastAsia="Times New Roman"/>
          <w:noProof/>
          <w:color w:val="000000"/>
        </w:rPr>
        <w:t>дечно-легочной реанимации. Техника проведения искусственной вентиляции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легких и непрямого массажа сердца. Критерии эффективности проводимых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реанимационных мероприятий. Признаки биологической смерти. Правила об-</w:t>
      </w:r>
      <w:r>
        <w:rPr>
          <w:rFonts w:eastAsia="Times New Roman"/>
          <w:noProof/>
          <w:color w:val="000000"/>
          <w:spacing w:val="-2"/>
        </w:rPr>
        <w:t>ращения с трупом.</w:t>
      </w:r>
    </w:p>
    <w:p w:rsidR="00000000" w:rsidRDefault="00775C29">
      <w:pPr>
        <w:shd w:val="clear" w:color="auto" w:fill="FFFFFF"/>
        <w:spacing w:before="230"/>
      </w:pPr>
      <w:r>
        <w:rPr>
          <w:rFonts w:eastAsia="Times New Roman"/>
          <w:i/>
          <w:iCs/>
          <w:noProof/>
          <w:color w:val="000000"/>
        </w:rPr>
        <w:t>Примечание: * - содержание дисциплины до 20% может быть изменено вузом</w:t>
      </w:r>
    </w:p>
    <w:p w:rsidR="00000000" w:rsidRDefault="00775C29">
      <w:pPr>
        <w:shd w:val="clear" w:color="auto" w:fill="FFFFFF"/>
        <w:spacing w:before="456" w:line="235" w:lineRule="exact"/>
        <w:ind w:left="1901"/>
      </w:pPr>
      <w:r>
        <w:rPr>
          <w:rFonts w:eastAsia="Times New Roman"/>
          <w:b/>
          <w:bCs/>
          <w:noProof/>
          <w:color w:val="000000"/>
        </w:rPr>
        <w:t>3 Методы обучения и преподав</w:t>
      </w:r>
      <w:r>
        <w:rPr>
          <w:rFonts w:eastAsia="Times New Roman"/>
          <w:b/>
          <w:bCs/>
          <w:noProof/>
          <w:color w:val="000000"/>
        </w:rPr>
        <w:t>ания</w:t>
      </w:r>
    </w:p>
    <w:p w:rsidR="00000000" w:rsidRDefault="00775C29">
      <w:pPr>
        <w:shd w:val="clear" w:color="auto" w:fill="FFFFFF"/>
        <w:spacing w:before="5" w:line="235" w:lineRule="exact"/>
        <w:ind w:left="658"/>
        <w:jc w:val="both"/>
      </w:pPr>
      <w:proofErr w:type="gramStart"/>
      <w:r>
        <w:rPr>
          <w:rFonts w:eastAsia="Times New Roman"/>
          <w:b/>
          <w:bCs/>
          <w:noProof/>
          <w:color w:val="000000"/>
          <w:spacing w:val="1"/>
        </w:rPr>
        <w:t xml:space="preserve">Практические занятия: </w:t>
      </w:r>
      <w:r>
        <w:rPr>
          <w:rFonts w:eastAsia="Times New Roman"/>
          <w:noProof/>
          <w:color w:val="000000"/>
          <w:spacing w:val="1"/>
        </w:rPr>
        <w:t>теоретический разбор с последующей отра-боткой навыков на фантомах, муляжах, манекенах, работа у постели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1"/>
        </w:rPr>
        <w:t>больного, в процедурном кабинете, решение ситуационных задач, мо-делирование ситуации, разбор случаев работа в малых группах</w:t>
      </w:r>
      <w:r>
        <w:rPr>
          <w:rFonts w:eastAsia="Times New Roman"/>
          <w:noProof/>
          <w:color w:val="000000"/>
          <w:spacing w:val="1"/>
        </w:rPr>
        <w:t>,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b/>
          <w:bCs/>
          <w:noProof/>
          <w:color w:val="000000"/>
        </w:rPr>
        <w:t xml:space="preserve">Самостоятельная работа студентов с преподавателем: </w:t>
      </w:r>
      <w:r>
        <w:rPr>
          <w:rFonts w:eastAsia="Times New Roman"/>
          <w:noProof/>
          <w:color w:val="000000"/>
        </w:rPr>
        <w:t>углубленное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изучение отдельных вопросов тем пройденных практических занятий в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b/>
          <w:bCs/>
          <w:noProof/>
          <w:color w:val="000000"/>
          <w:spacing w:val="1"/>
        </w:rPr>
        <w:t xml:space="preserve">виде </w:t>
      </w:r>
      <w:r>
        <w:rPr>
          <w:rFonts w:eastAsia="Times New Roman"/>
          <w:noProof/>
          <w:color w:val="000000"/>
          <w:spacing w:val="1"/>
        </w:rPr>
        <w:t>отработки навыков на фантомах, муляжах, манекенах, работа у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2"/>
        </w:rPr>
        <w:t>постели больного, в процедурном кабинете,   подготовка презе</w:t>
      </w:r>
      <w:r>
        <w:rPr>
          <w:rFonts w:eastAsia="Times New Roman"/>
          <w:noProof/>
          <w:color w:val="000000"/>
          <w:spacing w:val="2"/>
        </w:rPr>
        <w:t>нтаций</w:t>
      </w:r>
      <w:proofErr w:type="gramEnd"/>
    </w:p>
    <w:p w:rsidR="00000000" w:rsidRDefault="00775C29">
      <w:pPr>
        <w:shd w:val="clear" w:color="auto" w:fill="FFFFFF"/>
        <w:spacing w:before="5" w:line="235" w:lineRule="exact"/>
        <w:ind w:left="658"/>
        <w:jc w:val="both"/>
        <w:sectPr w:rsidR="00000000">
          <w:pgSz w:w="11909" w:h="16834"/>
          <w:pgMar w:top="1440" w:right="2722" w:bottom="720" w:left="2352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30" w:lineRule="exact"/>
        <w:ind w:left="643" w:right="14"/>
        <w:jc w:val="both"/>
      </w:pPr>
      <w:r>
        <w:rPr>
          <w:rFonts w:eastAsia="Times New Roman"/>
          <w:noProof/>
          <w:color w:val="000000"/>
          <w:spacing w:val="3"/>
        </w:rPr>
        <w:lastRenderedPageBreak/>
        <w:t>и рефератов, дискуссии, составление карт сестринских вмешательств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1"/>
        </w:rPr>
        <w:t>и наблюдения за пациентами, (продолжительный случай), заполнение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1"/>
        </w:rPr>
        <w:t>медицинской документации, обсуждение результатов вьшолнения ин-</w:t>
      </w:r>
      <w:r>
        <w:rPr>
          <w:rFonts w:eastAsia="Times New Roman"/>
          <w:noProof/>
          <w:color w:val="000000"/>
          <w:spacing w:val="2"/>
        </w:rPr>
        <w:t>дивидуальных и групповых заданий</w:t>
      </w:r>
      <w:r>
        <w:rPr>
          <w:rFonts w:eastAsia="Times New Roman"/>
          <w:noProof/>
          <w:color w:val="000000"/>
          <w:spacing w:val="2"/>
        </w:rPr>
        <w:t>, консультации с преподавателем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по всем возникающим вопросам, проведение рубежного контроля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b/>
          <w:bCs/>
          <w:noProof/>
          <w:color w:val="000000"/>
        </w:rPr>
        <w:t xml:space="preserve">Самостоятельная работа студентов: </w:t>
      </w:r>
      <w:r>
        <w:rPr>
          <w:rFonts w:eastAsia="Times New Roman"/>
          <w:noProof/>
          <w:color w:val="000000"/>
        </w:rPr>
        <w:t>решение и подготовка тестовых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заданий, подготовка сестринской истории болезни, решение и подго-</w:t>
      </w:r>
      <w:r>
        <w:rPr>
          <w:rFonts w:eastAsia="Times New Roman"/>
          <w:noProof/>
          <w:color w:val="000000"/>
        </w:rPr>
        <w:t>товка ситуационных задач.</w:t>
      </w:r>
    </w:p>
    <w:p w:rsidR="00000000" w:rsidRDefault="00775C29">
      <w:pPr>
        <w:shd w:val="clear" w:color="auto" w:fill="FFFFFF"/>
        <w:spacing w:before="461" w:line="230" w:lineRule="exact"/>
        <w:ind w:left="173"/>
        <w:jc w:val="center"/>
      </w:pPr>
      <w:r>
        <w:rPr>
          <w:rFonts w:eastAsia="Times New Roman"/>
          <w:b/>
          <w:bCs/>
          <w:noProof/>
          <w:color w:val="000000"/>
        </w:rPr>
        <w:t>4   Оценк</w:t>
      </w:r>
      <w:r>
        <w:rPr>
          <w:rFonts w:eastAsia="Times New Roman"/>
          <w:b/>
          <w:bCs/>
          <w:noProof/>
          <w:color w:val="000000"/>
        </w:rPr>
        <w:t>а знаний</w:t>
      </w:r>
    </w:p>
    <w:p w:rsidR="00000000" w:rsidRDefault="00775C29">
      <w:pPr>
        <w:shd w:val="clear" w:color="auto" w:fill="FFFFFF"/>
        <w:spacing w:before="5" w:line="230" w:lineRule="exact"/>
        <w:ind w:left="547"/>
      </w:pPr>
      <w:r>
        <w:rPr>
          <w:rFonts w:eastAsia="Times New Roman"/>
          <w:b/>
          <w:bCs/>
          <w:noProof/>
          <w:color w:val="000000"/>
        </w:rPr>
        <w:t xml:space="preserve">Текущий контроль: </w:t>
      </w:r>
      <w:r>
        <w:rPr>
          <w:rFonts w:eastAsia="Times New Roman"/>
          <w:noProof/>
          <w:color w:val="000000"/>
        </w:rPr>
        <w:t>тестирование, письменный/устный опрос, решение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ситуационных задач, оценка практических навыков и маншіуляционной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техники с использованием муляжей и фантомов, самооценка и групповая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оценка при работе в малых группах.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>Рубежный конт</w:t>
      </w:r>
      <w:r>
        <w:rPr>
          <w:rFonts w:eastAsia="Times New Roman"/>
          <w:b/>
          <w:bCs/>
          <w:noProof/>
          <w:color w:val="000000"/>
          <w:spacing w:val="-1"/>
        </w:rPr>
        <w:t xml:space="preserve">роль: </w:t>
      </w:r>
      <w:r>
        <w:rPr>
          <w:rFonts w:eastAsia="Times New Roman"/>
          <w:noProof/>
          <w:color w:val="000000"/>
          <w:spacing w:val="-1"/>
        </w:rPr>
        <w:t>коллоквиум</w:t>
      </w:r>
    </w:p>
    <w:p w:rsidR="00000000" w:rsidRDefault="00775C29">
      <w:pPr>
        <w:shd w:val="clear" w:color="auto" w:fill="FFFFFF"/>
        <w:spacing w:before="5" w:line="230" w:lineRule="exact"/>
        <w:ind w:left="552"/>
      </w:pPr>
      <w:r>
        <w:rPr>
          <w:rFonts w:eastAsia="Times New Roman"/>
          <w:b/>
          <w:bCs/>
          <w:noProof/>
          <w:color w:val="000000"/>
          <w:spacing w:val="-2"/>
        </w:rPr>
        <w:t xml:space="preserve">Итоговый контроль: </w:t>
      </w:r>
      <w:r>
        <w:rPr>
          <w:rFonts w:eastAsia="Times New Roman"/>
          <w:noProof/>
          <w:color w:val="000000"/>
          <w:spacing w:val="-2"/>
        </w:rPr>
        <w:t>экзамен (мини клинический), включающий тести-</w:t>
      </w:r>
      <w:r>
        <w:rPr>
          <w:rFonts w:eastAsia="Times New Roman"/>
          <w:noProof/>
          <w:color w:val="000000"/>
          <w:spacing w:val="-1"/>
        </w:rPr>
        <w:t>рование/собеседование и прием практических навыков.</w:t>
      </w:r>
    </w:p>
    <w:p w:rsidR="00000000" w:rsidRDefault="00775C29">
      <w:pPr>
        <w:shd w:val="clear" w:color="auto" w:fill="FFFFFF"/>
        <w:spacing w:before="442" w:line="230" w:lineRule="exact"/>
        <w:ind w:left="197"/>
        <w:jc w:val="center"/>
      </w:pPr>
      <w:r>
        <w:rPr>
          <w:rFonts w:eastAsia="Times New Roman"/>
          <w:b/>
          <w:bCs/>
          <w:noProof/>
          <w:color w:val="000000"/>
        </w:rPr>
        <w:t>5   Оборудование и оснащение</w:t>
      </w:r>
    </w:p>
    <w:p w:rsidR="00000000" w:rsidRDefault="00775C29">
      <w:pPr>
        <w:shd w:val="clear" w:color="auto" w:fill="FFFFFF"/>
        <w:spacing w:before="5" w:line="230" w:lineRule="exact"/>
        <w:ind w:left="667"/>
      </w:pPr>
      <w:r>
        <w:rPr>
          <w:rFonts w:eastAsia="Times New Roman"/>
          <w:b/>
          <w:bCs/>
          <w:noProof/>
          <w:color w:val="000000"/>
          <w:spacing w:val="-1"/>
        </w:rPr>
        <w:t xml:space="preserve">Оборудование: </w:t>
      </w:r>
      <w:r>
        <w:rPr>
          <w:rFonts w:eastAsia="Times New Roman"/>
          <w:noProof/>
          <w:color w:val="000000"/>
          <w:spacing w:val="-1"/>
        </w:rPr>
        <w:t>фантомные или имитационные классы, мулътимедий-ные системы с программами обеспеч</w:t>
      </w:r>
      <w:r>
        <w:rPr>
          <w:rFonts w:eastAsia="Times New Roman"/>
          <w:noProof/>
          <w:color w:val="000000"/>
          <w:spacing w:val="-1"/>
        </w:rPr>
        <w:t>ения, персональные компьютеры,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ноутбукн, видеоаппаратура, обучающие компьютерные программы.</w:t>
      </w:r>
      <w:r>
        <w:rPr>
          <w:rFonts w:eastAsia="Times New Roman"/>
          <w:noProof/>
          <w:color w:val="000000"/>
          <w:spacing w:val="-1"/>
        </w:rPr>
        <w:t xml:space="preserve"> </w:t>
      </w:r>
      <w:proofErr w:type="gramStart"/>
      <w:r>
        <w:rPr>
          <w:rFonts w:eastAsia="Times New Roman"/>
          <w:b/>
          <w:bCs/>
          <w:noProof/>
          <w:color w:val="000000"/>
          <w:spacing w:val="-1"/>
        </w:rPr>
        <w:t xml:space="preserve">Оснащение: </w:t>
      </w:r>
      <w:r>
        <w:rPr>
          <w:rFonts w:eastAsia="Times New Roman"/>
          <w:noProof/>
          <w:color w:val="000000"/>
          <w:spacing w:val="-1"/>
        </w:rPr>
        <w:t>фантомы, муляжи, манекены для отработки методов ма-нипуляционной техники и мероприятий неотложной доврачебной по-мощи, предметы ухода за больными, зонды,</w:t>
      </w:r>
      <w:r>
        <w:rPr>
          <w:rFonts w:eastAsia="Times New Roman"/>
          <w:noProof/>
          <w:color w:val="000000"/>
          <w:spacing w:val="-1"/>
        </w:rPr>
        <w:t xml:space="preserve"> все виды шприцев, моче- и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калоприемники, катетеры, оборудование и инструменты для постановки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клизм, тонометры, медицинские термометры, пшатели, кушетки, рос-томеры, медицинские весы, роторасширители, языкодержатели, возду-ховоды, ішнцеты, зажимы, корнцанг</w:t>
      </w:r>
      <w:r>
        <w:rPr>
          <w:rFonts w:eastAsia="Times New Roman"/>
          <w:noProof/>
          <w:color w:val="000000"/>
          <w:spacing w:val="-1"/>
        </w:rPr>
        <w:t>и, банки медицинские.</w:t>
      </w:r>
      <w:proofErr w:type="gramEnd"/>
    </w:p>
    <w:p w:rsidR="00000000" w:rsidRDefault="00775C29">
      <w:pPr>
        <w:shd w:val="clear" w:color="auto" w:fill="FFFFFF"/>
        <w:spacing w:before="466"/>
        <w:ind w:left="1862"/>
      </w:pPr>
      <w:r>
        <w:rPr>
          <w:rFonts w:eastAsia="Times New Roman"/>
          <w:b/>
          <w:bCs/>
          <w:noProof/>
          <w:color w:val="000000"/>
        </w:rPr>
        <w:t>6 Распределение часов дисциплины</w:t>
      </w:r>
    </w:p>
    <w:p w:rsidR="00000000" w:rsidRDefault="00775C29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0"/>
        <w:gridCol w:w="883"/>
        <w:gridCol w:w="1094"/>
        <w:gridCol w:w="1142"/>
        <w:gridCol w:w="941"/>
        <w:gridCol w:w="97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left="120" w:right="110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Общее кол-во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часов</w:t>
            </w:r>
          </w:p>
        </w:tc>
        <w:tc>
          <w:tcPr>
            <w:tcW w:w="4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104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Аудиторные часы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СРС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/>
          <w:p w:rsidR="00000000" w:rsidRDefault="00775C29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Лекции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Практич.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Лабор.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63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СРСП</w:t>
            </w: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63"/>
            </w:pPr>
          </w:p>
          <w:p w:rsidR="00000000" w:rsidRDefault="00775C29">
            <w:pPr>
              <w:shd w:val="clear" w:color="auto" w:fill="FFFFFF"/>
              <w:ind w:left="16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5" w:lineRule="exact"/>
              <w:ind w:left="216" w:right="202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180 часов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(4 кредита)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33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_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59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60</w:t>
            </w:r>
          </w:p>
        </w:tc>
      </w:tr>
    </w:tbl>
    <w:p w:rsidR="00000000" w:rsidRDefault="00775C29">
      <w:pPr>
        <w:sectPr w:rsidR="00000000">
          <w:pgSz w:w="11909" w:h="16834"/>
          <w:pgMar w:top="1440" w:right="2617" w:bottom="720" w:left="24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1"/>
        <w:gridCol w:w="883"/>
        <w:gridCol w:w="1094"/>
        <w:gridCol w:w="1142"/>
        <w:gridCol w:w="941"/>
        <w:gridCol w:w="97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lastRenderedPageBreak/>
              <w:t>1-й кредит (45):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35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7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7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2-й кредит (45):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8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35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42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69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7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3-й креди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т (45):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93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35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42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7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7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4-й кредит (45):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35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7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7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</w:tr>
    </w:tbl>
    <w:p w:rsidR="00000000" w:rsidRDefault="00775C29">
      <w:pPr>
        <w:shd w:val="clear" w:color="auto" w:fill="FFFFFF"/>
        <w:spacing w:before="437" w:line="240" w:lineRule="exact"/>
        <w:ind w:left="470" w:right="384" w:hanging="254"/>
      </w:pPr>
      <w:r>
        <w:rPr>
          <w:rFonts w:eastAsia="Times New Roman"/>
          <w:b/>
          <w:bCs/>
          <w:noProof/>
          <w:color w:val="000000"/>
        </w:rPr>
        <w:t>7 Примерные тематические планы практических занятий, СРСП,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8"/>
        </w:rPr>
        <w:t>СРС*</w:t>
      </w:r>
    </w:p>
    <w:p w:rsidR="00000000" w:rsidRDefault="00775C29">
      <w:pPr>
        <w:shd w:val="clear" w:color="auto" w:fill="FFFFFF"/>
        <w:spacing w:before="226"/>
        <w:ind w:left="341"/>
      </w:pPr>
      <w:r>
        <w:rPr>
          <w:rFonts w:eastAsia="Times New Roman"/>
          <w:b/>
          <w:bCs/>
          <w:noProof/>
          <w:color w:val="000000"/>
        </w:rPr>
        <w:t>7.1 Примерный тематический план практических занятий**</w:t>
      </w:r>
    </w:p>
    <w:p w:rsidR="00000000" w:rsidRDefault="00775C29">
      <w:pPr>
        <w:shd w:val="clear" w:color="auto" w:fill="FFFFFF"/>
        <w:ind w:left="1022"/>
      </w:pPr>
      <w:r>
        <w:rPr>
          <w:rFonts w:eastAsia="Times New Roman"/>
          <w:noProof/>
          <w:color w:val="000000"/>
        </w:rPr>
        <w:t>(гфодолжительность академического часа — 50 минут)</w:t>
      </w:r>
    </w:p>
    <w:p w:rsidR="00000000" w:rsidRDefault="00775C29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593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4"/>
            </w:pPr>
            <w:r>
              <w:rPr>
                <w:rFonts w:eastAsia="Times New Roman"/>
                <w:noProof/>
                <w:color w:val="000000"/>
              </w:rPr>
              <w:t>№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845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Темы практических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Кред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ит №1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97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Философия сестринского дела.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2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Профессиональная этика и деонтология.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7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Проблемы внутрибольничной инфекции.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2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Дезинфекция: виды, способы, средства.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92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Стерилизация: виды, способы, средства.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92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Биомеханика тела.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Кредит №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02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Личная гигиена пациента.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7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Кормление тяжелобольных. Искусственное кормление пациента.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7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right="322"/>
            </w:pPr>
            <w:r>
              <w:rPr>
                <w:rFonts w:eastAsia="Times New Roman"/>
                <w:noProof/>
                <w:color w:val="000000"/>
                <w:spacing w:val="-2"/>
              </w:rPr>
              <w:t>Методика измерения пульса, АД, ЧДЦ, температуры тела и кон-</w:t>
            </w:r>
            <w:r>
              <w:rPr>
                <w:rFonts w:eastAsia="Times New Roman"/>
                <w:noProof/>
                <w:color w:val="000000"/>
                <w:spacing w:val="-1"/>
              </w:rPr>
              <w:t>троль диуреза.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7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right="43"/>
            </w:pPr>
            <w:r>
              <w:rPr>
                <w:rFonts w:eastAsia="Times New Roman"/>
                <w:noProof/>
                <w:color w:val="000000"/>
                <w:spacing w:val="-2"/>
              </w:rPr>
              <w:t xml:space="preserve">Применение грелки, пузыря со льдом, банок 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 xml:space="preserve">и </w:t>
            </w:r>
            <w:r>
              <w:rPr>
                <w:rFonts w:eastAsia="Times New Roman"/>
                <w:noProof/>
                <w:color w:val="000000"/>
                <w:spacing w:val="-2"/>
              </w:rPr>
              <w:t>компрессов. Оксиге-нотерапия.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92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right="298" w:firstLine="5"/>
            </w:pPr>
            <w:r>
              <w:rPr>
                <w:rFonts w:eastAsia="Times New Roman"/>
                <w:noProof/>
                <w:color w:val="000000"/>
                <w:spacing w:val="-2"/>
              </w:rPr>
              <w:t>Забор м</w:t>
            </w:r>
            <w:r>
              <w:rPr>
                <w:rFonts w:eastAsia="Times New Roman"/>
                <w:noProof/>
                <w:color w:val="000000"/>
                <w:spacing w:val="-2"/>
              </w:rPr>
              <w:t>атериала для лабораторных исследований (исследование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мочи, мокроты, кала)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Кредит №3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39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Наружный способ введения лекарственных средств.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25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Набор лекарственных средств из ампулы и флакона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25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right="235" w:firstLine="5"/>
            </w:pPr>
            <w:r>
              <w:rPr>
                <w:rFonts w:eastAsia="Times New Roman"/>
                <w:noProof/>
                <w:color w:val="000000"/>
                <w:spacing w:val="-2"/>
              </w:rPr>
              <w:t xml:space="preserve">Разведение антибиотиков 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 xml:space="preserve">и </w:t>
            </w:r>
            <w:r>
              <w:rPr>
                <w:rFonts w:eastAsia="Times New Roman"/>
                <w:noProof/>
                <w:color w:val="000000"/>
                <w:spacing w:val="-2"/>
              </w:rPr>
              <w:t>сроки хранения пригот</w:t>
            </w:r>
            <w:r>
              <w:rPr>
                <w:rFonts w:eastAsia="Times New Roman"/>
                <w:noProof/>
                <w:color w:val="000000"/>
                <w:spacing w:val="-2"/>
              </w:rPr>
              <w:t>овленных рас-творов.</w:t>
            </w:r>
          </w:p>
        </w:tc>
      </w:tr>
    </w:tbl>
    <w:p w:rsidR="00000000" w:rsidRDefault="00775C29">
      <w:pPr>
        <w:sectPr w:rsidR="00000000">
          <w:pgSz w:w="11909" w:h="16834"/>
          <w:pgMar w:top="1440" w:right="2906" w:bottom="720" w:left="229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591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25"/>
            </w:pPr>
            <w:r>
              <w:rPr>
                <w:rFonts w:eastAsia="Times New Roman"/>
                <w:noProof/>
                <w:color w:val="000000"/>
              </w:rPr>
              <w:lastRenderedPageBreak/>
              <w:t>4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Техника выполнения внутрикожных и подкожных инъекций.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30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Техника выполнения внутримышечных инъекций.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30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Техника выполнения внутривенных инъекций. Забор крови из вены.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30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Техника внутривенных капельных вливаний</w:t>
            </w:r>
            <w:r>
              <w:rPr>
                <w:rFonts w:eastAsia="Times New Roman"/>
                <w:noProof/>
                <w:color w:val="000000"/>
                <w:spacing w:val="-2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Кредит №4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44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Техника промывания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30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Методика проведения исследования дуоденального содержимого.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30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Методика проведения исследования желудочного содержимого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25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-2"/>
              </w:rPr>
              <w:t>Клизмы. Оснащение. Методика проведения процедуры. Техника по-становк</w:t>
            </w:r>
            <w:r>
              <w:rPr>
                <w:rFonts w:eastAsia="Times New Roman"/>
                <w:noProof/>
                <w:color w:val="000000"/>
                <w:spacing w:val="-2"/>
              </w:rPr>
              <w:t>и газоотводной трубки.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34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Катетеризация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34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Подготовка пациента к рентгенологаческим методам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34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Эндоскопинеские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39"/>
            </w:pPr>
            <w:r>
              <w:rPr>
                <w:rFonts w:eastAsia="Times New Roman"/>
                <w:noProof/>
                <w:color w:val="000000"/>
              </w:rPr>
              <w:t>8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26" w:lineRule="exact"/>
              <w:ind w:right="24"/>
            </w:pPr>
            <w:r>
              <w:rPr>
                <w:rFonts w:eastAsia="Times New Roman"/>
                <w:noProof/>
                <w:color w:val="000000"/>
                <w:spacing w:val="-2"/>
              </w:rPr>
              <w:t>Техника проведения СЛР. Критерии эффективности. Правила обра-щения с трупом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Всего часов:15</w:t>
            </w:r>
          </w:p>
        </w:tc>
      </w:tr>
    </w:tbl>
    <w:p w:rsidR="00000000" w:rsidRDefault="00775C29">
      <w:pPr>
        <w:shd w:val="clear" w:color="auto" w:fill="FFFFFF"/>
        <w:spacing w:before="432" w:line="226" w:lineRule="exact"/>
        <w:ind w:left="1824"/>
      </w:pPr>
      <w:r>
        <w:rPr>
          <w:rFonts w:eastAsia="Times New Roman"/>
          <w:b/>
          <w:bCs/>
          <w:noProof/>
          <w:color w:val="000000"/>
        </w:rPr>
        <w:t>7.2 Примерный тематический план</w:t>
      </w:r>
    </w:p>
    <w:p w:rsidR="00000000" w:rsidRDefault="00775C29">
      <w:pPr>
        <w:shd w:val="clear" w:color="auto" w:fill="FFFFFF"/>
        <w:spacing w:line="226" w:lineRule="exact"/>
        <w:ind w:left="302"/>
      </w:pPr>
      <w:r>
        <w:rPr>
          <w:rFonts w:eastAsia="Times New Roman"/>
          <w:b/>
          <w:bCs/>
          <w:noProof/>
          <w:color w:val="000000"/>
          <w:spacing w:val="-1"/>
        </w:rPr>
        <w:t>самостоятельной работы студентов под руководством преподавателя</w:t>
      </w:r>
    </w:p>
    <w:p w:rsidR="00000000" w:rsidRDefault="00775C29">
      <w:pPr>
        <w:shd w:val="clear" w:color="auto" w:fill="FFFFFF"/>
        <w:spacing w:line="226" w:lineRule="exact"/>
        <w:ind w:left="2986"/>
      </w:pPr>
      <w:r>
        <w:rPr>
          <w:rFonts w:eastAsia="Times New Roman"/>
          <w:b/>
          <w:bCs/>
          <w:noProof/>
          <w:color w:val="000000"/>
          <w:spacing w:val="-3"/>
        </w:rPr>
        <w:t>(СРСП)**</w:t>
      </w:r>
    </w:p>
    <w:p w:rsidR="00000000" w:rsidRDefault="00775C29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591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right="322"/>
            </w:pP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Темы самостоятельной работы студентов под руководством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преподавателя (СРСП)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Кредит №1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0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История сестринского дела.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Правила субординации мед</w:t>
            </w:r>
            <w:r>
              <w:rPr>
                <w:rFonts w:eastAsia="Times New Roman"/>
                <w:noProof/>
                <w:color w:val="000000"/>
                <w:spacing w:val="-2"/>
              </w:rPr>
              <w:t>сестры. Ятрогенные заболевания.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Типы, структура и организация работы ЛПО.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Рубежный контроль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right="53" w:firstLine="5"/>
            </w:pPr>
            <w:r>
              <w:rPr>
                <w:rFonts w:eastAsia="Times New Roman"/>
                <w:noProof/>
                <w:color w:val="000000"/>
                <w:spacing w:val="-2"/>
              </w:rPr>
              <w:t>Техника приготовления дезинфицирующих растворов. Правила ох-</w:t>
            </w:r>
            <w:r>
              <w:rPr>
                <w:rFonts w:eastAsia="Times New Roman"/>
                <w:noProof/>
                <w:color w:val="000000"/>
                <w:spacing w:val="-1"/>
              </w:rPr>
              <w:t>раны труда при работе с дезинфицирующими средствами.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9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Устройство и основные функции приёмно</w:t>
            </w:r>
            <w:r>
              <w:rPr>
                <w:rFonts w:eastAsia="Times New Roman"/>
                <w:noProof/>
                <w:color w:val="000000"/>
                <w:spacing w:val="-2"/>
              </w:rPr>
              <w:t>го покоя.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9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Транспортировка больных в лечебное отделение.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Рубежный контроль - коллоквиум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</w:tbl>
    <w:p w:rsidR="00000000" w:rsidRDefault="00775C29">
      <w:pPr>
        <w:sectPr w:rsidR="00000000">
          <w:pgSz w:w="11909" w:h="16834"/>
          <w:pgMar w:top="1440" w:right="2945" w:bottom="720" w:left="23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592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Кредит №2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0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Гигиенические требования к постельному и нателъному белью.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Организация лечебного питания в ЛПО.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Рубежн</w:t>
            </w:r>
            <w:r>
              <w:rPr>
                <w:rFonts w:eastAsia="Times New Roman"/>
                <w:noProof/>
                <w:color w:val="000000"/>
                <w:spacing w:val="-3"/>
              </w:rPr>
              <w:t>ый контроль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 xml:space="preserve">Правила 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 xml:space="preserve">и </w:t>
            </w:r>
            <w:r>
              <w:rPr>
                <w:rFonts w:eastAsia="Times New Roman"/>
                <w:noProof/>
                <w:color w:val="000000"/>
                <w:spacing w:val="-2"/>
              </w:rPr>
              <w:t>методика наблюдения за пациентом.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Клиническое исследование крови. Взятие мазка из зева и носа.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Рубежный контроль - коллоквиум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Кредит №3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0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Энтеральный способ приема лекарственных средств.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Ингаляционный с</w:t>
            </w:r>
            <w:r>
              <w:rPr>
                <w:rFonts w:eastAsia="Times New Roman"/>
                <w:noProof/>
                <w:color w:val="000000"/>
                <w:spacing w:val="-1"/>
              </w:rPr>
              <w:t>пособ приема лекарственвых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Парентеральный путь введения лекарственных средств.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Рубежный контроль - коллоквиум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Этаиы обработки медицинского инструментария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Особенности введения некоторых лекарственных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Рубежный контроль - коллокви</w:t>
            </w:r>
            <w:r>
              <w:rPr>
                <w:rFonts w:eastAsia="Times New Roman"/>
                <w:noProof/>
                <w:color w:val="000000"/>
              </w:rPr>
              <w:t>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Всегочасов: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Кредит №4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20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Этапы сестринского процесса.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Компьютерная и магнитно-резонансная томография.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Рубежный контролъ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Работа эндоскопического кабинета.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ind w:left="18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Ультразвуковое исследование.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Рубежный контроль - коллоквиум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Итоговая консульт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</w:tbl>
    <w:p w:rsidR="00000000" w:rsidRDefault="00775C29">
      <w:pPr>
        <w:shd w:val="clear" w:color="auto" w:fill="FFFFFF"/>
        <w:spacing w:before="211" w:after="226" w:line="235" w:lineRule="exact"/>
        <w:ind w:left="518" w:hanging="499"/>
      </w:pPr>
      <w:r>
        <w:rPr>
          <w:rFonts w:eastAsia="Times New Roman"/>
          <w:b/>
          <w:bCs/>
          <w:noProof/>
          <w:color w:val="000000"/>
        </w:rPr>
        <w:t>7.3 Примерный тематический план самостоятельной работы студентов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(СРС)**</w:t>
      </w:r>
    </w:p>
    <w:p w:rsidR="00000000" w:rsidRDefault="00775C29">
      <w:pPr>
        <w:shd w:val="clear" w:color="auto" w:fill="FFFFFF"/>
        <w:spacing w:before="211" w:after="226" w:line="235" w:lineRule="exact"/>
        <w:ind w:left="518" w:hanging="499"/>
        <w:sectPr w:rsidR="00000000">
          <w:pgSz w:w="11909" w:h="16834"/>
          <w:pgMar w:top="1440" w:right="3169" w:bottom="720" w:left="2270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</w:pPr>
      <w:r>
        <w:rPr>
          <w:rFonts w:ascii="Arial" w:eastAsia="Times New Roman" w:hAnsi="Arial" w:cs="Arial"/>
          <w:b/>
          <w:bCs/>
          <w:noProof/>
          <w:color w:val="000000"/>
        </w:rPr>
        <w:lastRenderedPageBreak/>
        <w:t>№</w:t>
      </w:r>
    </w:p>
    <w:p w:rsidR="00000000" w:rsidRDefault="00775C29">
      <w:pPr>
        <w:shd w:val="clear" w:color="auto" w:fill="FFFFFF"/>
        <w:spacing w:before="24"/>
      </w:pPr>
      <w:r>
        <w:br w:type="column"/>
      </w:r>
      <w:r>
        <w:rPr>
          <w:rFonts w:eastAsia="Times New Roman"/>
          <w:b/>
          <w:bCs/>
          <w:noProof/>
          <w:color w:val="000000"/>
          <w:spacing w:val="-2"/>
        </w:rPr>
        <w:lastRenderedPageBreak/>
        <w:t>Темы самостоятельной работы студентов (СРС)</w:t>
      </w:r>
    </w:p>
    <w:p w:rsidR="00000000" w:rsidRDefault="00775C29">
      <w:pPr>
        <w:shd w:val="clear" w:color="auto" w:fill="FFFFFF"/>
        <w:spacing w:before="24"/>
        <w:sectPr w:rsidR="00000000">
          <w:type w:val="continuous"/>
          <w:pgSz w:w="11909" w:h="16834"/>
          <w:pgMar w:top="1440" w:right="3774" w:bottom="720" w:left="2405" w:header="720" w:footer="720" w:gutter="0"/>
          <w:cols w:num="2" w:sep="1" w:space="720" w:equalWidth="0">
            <w:col w:w="720" w:space="653"/>
            <w:col w:w="4358"/>
          </w:cols>
          <w:noEndnote/>
        </w:sectPr>
      </w:pPr>
    </w:p>
    <w:p w:rsidR="00000000" w:rsidRDefault="00775C29">
      <w:pPr>
        <w:shd w:val="clear" w:color="auto" w:fill="FFFFFF"/>
        <w:spacing w:before="58"/>
        <w:ind w:left="557"/>
      </w:pPr>
      <w:r>
        <w:rPr>
          <w:noProof/>
        </w:rPr>
        <w:lastRenderedPageBreak/>
        <w:pict>
          <v:line id="_x0000_s1046" style="position:absolute;left:0;text-align:left;z-index:251678720;mso-position-horizontal-relative:margin" from=".5pt,2.15pt" to="322.1pt,2.15pt" o:allowincell="f" strokeweight=".5pt">
            <w10:wrap anchorx="margin"/>
          </v:line>
        </w:pict>
      </w:r>
      <w:r>
        <w:rPr>
          <w:rFonts w:eastAsia="Times New Roman"/>
          <w:b/>
          <w:bCs/>
          <w:noProof/>
          <w:color w:val="000000"/>
          <w:spacing w:val="-4"/>
        </w:rPr>
        <w:t>Кредит №1</w:t>
      </w:r>
    </w:p>
    <w:p w:rsidR="00000000" w:rsidRDefault="00775C29">
      <w:pPr>
        <w:shd w:val="clear" w:color="auto" w:fill="FFFFFF"/>
        <w:spacing w:before="58"/>
        <w:ind w:left="557"/>
        <w:sectPr w:rsidR="00000000">
          <w:type w:val="continuous"/>
          <w:pgSz w:w="11909" w:h="16834"/>
          <w:pgMar w:top="1440" w:right="3169" w:bottom="720" w:left="227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591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lastRenderedPageBreak/>
              <w:t>1.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Приоритеты здрав</w:t>
            </w:r>
            <w:r>
              <w:rPr>
                <w:rFonts w:eastAsia="Times New Roman"/>
                <w:noProof/>
                <w:color w:val="000000"/>
                <w:spacing w:val="-3"/>
              </w:rPr>
              <w:t>оохранения РК.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Типы медсестер (по Харди).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Санитарно-эпидемиологический режим в ЛПО.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Функциональные обязанности медицинской сестры.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Лечебно-охранительный режим ЛПО.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Всегочасов: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 xml:space="preserve">Кредит </w:t>
            </w:r>
            <w:r>
              <w:rPr>
                <w:rFonts w:eastAsia="Times New Roman"/>
                <w:noProof/>
                <w:color w:val="000000"/>
                <w:spacing w:val="-3"/>
              </w:rPr>
              <w:t>№2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right="197" w:hanging="10"/>
            </w:pPr>
            <w:r>
              <w:rPr>
                <w:rFonts w:eastAsia="Times New Roman"/>
                <w:noProof/>
                <w:color w:val="000000"/>
                <w:spacing w:val="-2"/>
              </w:rPr>
              <w:t xml:space="preserve">Патологические изменения на коже пациента: </w:t>
            </w:r>
            <w:r>
              <w:rPr>
                <w:rFonts w:eastAsia="Times New Roman"/>
                <w:noProof/>
                <w:color w:val="000000"/>
                <w:spacing w:val="-2"/>
              </w:rPr>
              <w:t>опрелости, мацера-ция, пролежни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right="202"/>
            </w:pPr>
            <w:r>
              <w:rPr>
                <w:rFonts w:eastAsia="Times New Roman"/>
                <w:noProof/>
                <w:color w:val="000000"/>
                <w:spacing w:val="-2"/>
              </w:rPr>
              <w:t>Организация питания здорового человека. Характеристика лечеб-</w:t>
            </w:r>
            <w:r>
              <w:rPr>
                <w:rFonts w:eastAsia="Times New Roman"/>
                <w:noProof/>
                <w:color w:val="000000"/>
                <w:spacing w:val="-3"/>
              </w:rPr>
              <w:t>ных диет.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8.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5" w:lineRule="exact"/>
              <w:ind w:right="158" w:hanging="5"/>
            </w:pPr>
            <w:r>
              <w:rPr>
                <w:rFonts w:eastAsia="Times New Roman"/>
                <w:noProof/>
                <w:color w:val="000000"/>
                <w:spacing w:val="-2"/>
              </w:rPr>
              <w:t>Понятие о лихорадке. Периоды и особенности ухода в каждом пе-</w:t>
            </w:r>
            <w:r>
              <w:rPr>
                <w:rFonts w:eastAsia="Times New Roman"/>
                <w:noProof/>
                <w:color w:val="000000"/>
                <w:spacing w:val="-3"/>
              </w:rPr>
              <w:t>риоде.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9.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Водолечение. Применение озокерита и парафина.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Всегочасов: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Кредит №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10.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16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-1"/>
              </w:rPr>
              <w:t>Основные груіты лекарственных средств. Выписка, раздача, хране-</w:t>
            </w:r>
            <w:r>
              <w:rPr>
                <w:rFonts w:eastAsia="Times New Roman"/>
                <w:noProof/>
                <w:color w:val="000000"/>
                <w:spacing w:val="-7"/>
              </w:rPr>
              <w:t>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11.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26" w:lineRule="exact"/>
              <w:ind w:right="67" w:hanging="5"/>
            </w:pPr>
            <w:r>
              <w:rPr>
                <w:rFonts w:eastAsia="Times New Roman"/>
                <w:noProof/>
                <w:color w:val="000000"/>
                <w:spacing w:val="-2"/>
              </w:rPr>
              <w:t>Правила хранения и учета наркотических, психотропных и сильно-действующих средств.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12.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Организация работы процедурного кабинета.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13.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0" w:lineRule="exact"/>
              <w:ind w:right="298"/>
            </w:pPr>
            <w:r>
              <w:rPr>
                <w:rFonts w:eastAsia="Times New Roman"/>
                <w:noProof/>
                <w:color w:val="000000"/>
                <w:spacing w:val="-2"/>
              </w:rPr>
              <w:t xml:space="preserve">Требования к личной гигиене и спецодежде </w:t>
            </w:r>
            <w:r>
              <w:rPr>
                <w:rFonts w:eastAsia="Times New Roman"/>
                <w:noProof/>
                <w:color w:val="000000"/>
                <w:spacing w:val="-2"/>
              </w:rPr>
              <w:t>медсестры. Барьеры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личной защиты.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14.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Постинъекционные осложнения.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Кредит №4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15.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Сестринский процесс. Сущность, цели и задачи.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16.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Понятие «клизма». Виды, цели, показания и противопоказания.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17.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  <w:spacing w:line="235" w:lineRule="exact"/>
              <w:ind w:right="120" w:firstLine="5"/>
            </w:pPr>
            <w:r>
              <w:rPr>
                <w:rFonts w:eastAsia="Times New Roman"/>
                <w:noProof/>
                <w:color w:val="000000"/>
                <w:spacing w:val="-2"/>
              </w:rPr>
              <w:t>Понятие о рентгенологическом методе и</w:t>
            </w:r>
            <w:r>
              <w:rPr>
                <w:rFonts w:eastAsia="Times New Roman"/>
                <w:noProof/>
                <w:color w:val="000000"/>
                <w:spacing w:val="-2"/>
              </w:rPr>
              <w:t>сследования. Показания и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противопоказания. Методы исследования.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18.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Электрокардиография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19.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Спирография.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20.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Терминальные состояния пациента.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5C29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</w:tbl>
    <w:p w:rsidR="00000000" w:rsidRDefault="00775C29">
      <w:pPr>
        <w:sectPr w:rsidR="00000000">
          <w:pgSz w:w="11909" w:h="16834"/>
          <w:pgMar w:top="1440" w:right="3014" w:bottom="720" w:left="2434" w:header="720" w:footer="720" w:gutter="0"/>
          <w:cols w:space="60"/>
          <w:noEndnote/>
        </w:sectPr>
      </w:pPr>
    </w:p>
    <w:p w:rsidR="00000000" w:rsidRDefault="00775C29">
      <w:pPr>
        <w:shd w:val="clear" w:color="auto" w:fill="FFFFFF"/>
        <w:spacing w:line="226" w:lineRule="exact"/>
        <w:ind w:left="10"/>
      </w:pPr>
      <w:r>
        <w:rPr>
          <w:rFonts w:eastAsia="Times New Roman"/>
          <w:i/>
          <w:iCs/>
          <w:noProof/>
          <w:color w:val="000000"/>
          <w:spacing w:val="-1"/>
        </w:rPr>
        <w:lastRenderedPageBreak/>
        <w:t>Пргшечания:</w:t>
      </w:r>
    </w:p>
    <w:p w:rsidR="00000000" w:rsidRDefault="00775C29">
      <w:pPr>
        <w:shd w:val="clear" w:color="auto" w:fill="FFFFFF"/>
        <w:spacing w:line="226" w:lineRule="exact"/>
        <w:ind w:left="38"/>
      </w:pPr>
      <w:r>
        <w:rPr>
          <w:rFonts w:eastAsia="Times New Roman"/>
          <w:i/>
          <w:iCs/>
          <w:noProof/>
          <w:color w:val="000000"/>
        </w:rPr>
        <w:t>*- ВУЗ имеет право изменятъ до 40% названий тем практичес</w:t>
      </w:r>
      <w:r>
        <w:rPr>
          <w:rFonts w:eastAsia="Times New Roman"/>
          <w:i/>
          <w:iCs/>
          <w:noProof/>
          <w:color w:val="000000"/>
        </w:rPr>
        <w:t>ких занятий,</w:t>
      </w:r>
    </w:p>
    <w:p w:rsidR="00000000" w:rsidRDefault="00775C29">
      <w:pPr>
        <w:shd w:val="clear" w:color="auto" w:fill="FFFFFF"/>
        <w:spacing w:before="5" w:line="226" w:lineRule="exact"/>
        <w:ind w:left="29"/>
      </w:pPr>
      <w:r>
        <w:rPr>
          <w:rFonts w:eastAsia="Times New Roman"/>
          <w:i/>
          <w:iCs/>
          <w:noProof/>
          <w:color w:val="000000"/>
          <w:spacing w:val="-2"/>
        </w:rPr>
        <w:t>СРСП, СРС</w:t>
      </w:r>
    </w:p>
    <w:p w:rsidR="00000000" w:rsidRDefault="00775C29">
      <w:pPr>
        <w:shd w:val="clear" w:color="auto" w:fill="FFFFFF"/>
        <w:spacing w:line="226" w:lineRule="exact"/>
        <w:ind w:left="43"/>
      </w:pPr>
      <w:r>
        <w:rPr>
          <w:rFonts w:eastAsia="Times New Roman"/>
          <w:noProof/>
          <w:color w:val="000000"/>
        </w:rPr>
        <w:t xml:space="preserve">** - </w:t>
      </w:r>
      <w:r>
        <w:rPr>
          <w:rFonts w:eastAsia="Times New Roman"/>
          <w:i/>
          <w:iCs/>
          <w:noProof/>
          <w:color w:val="000000"/>
        </w:rPr>
        <w:t>переченъ и порядок тем учебных занятий должны соблюдатъ преемствен-</w:t>
      </w:r>
    </w:p>
    <w:p w:rsidR="00000000" w:rsidRDefault="00775C29">
      <w:pPr>
        <w:shd w:val="clear" w:color="auto" w:fill="FFFFFF"/>
        <w:spacing w:before="5" w:line="226" w:lineRule="exact"/>
        <w:ind w:left="24"/>
      </w:pPr>
      <w:r>
        <w:rPr>
          <w:rFonts w:eastAsia="Times New Roman"/>
          <w:i/>
          <w:iCs/>
          <w:noProof/>
          <w:color w:val="000000"/>
          <w:spacing w:val="-3"/>
        </w:rPr>
        <w:t>ностъ изучения.</w:t>
      </w:r>
    </w:p>
    <w:p w:rsidR="00000000" w:rsidRDefault="00775C29">
      <w:pPr>
        <w:shd w:val="clear" w:color="auto" w:fill="FFFFFF"/>
        <w:spacing w:before="466"/>
        <w:ind w:left="29"/>
        <w:jc w:val="center"/>
      </w:pPr>
      <w:r>
        <w:rPr>
          <w:rFonts w:eastAsia="Times New Roman"/>
          <w:b/>
          <w:bCs/>
          <w:noProof/>
          <w:color w:val="000000"/>
        </w:rPr>
        <w:t>8 Список рекомендуемой литературы *</w:t>
      </w:r>
    </w:p>
    <w:p w:rsidR="00000000" w:rsidRDefault="00775C29">
      <w:pPr>
        <w:shd w:val="clear" w:color="auto" w:fill="FFFFFF"/>
        <w:spacing w:before="178" w:line="235" w:lineRule="exact"/>
        <w:ind w:left="29" w:right="2304" w:firstLine="2496"/>
      </w:pPr>
      <w:r>
        <w:rPr>
          <w:rFonts w:eastAsia="Times New Roman"/>
          <w:b/>
          <w:bCs/>
          <w:noProof/>
          <w:color w:val="000000"/>
          <w:spacing w:val="-3"/>
        </w:rPr>
        <w:t>На казахском языке</w:t>
      </w:r>
      <w:r>
        <w:rPr>
          <w:rFonts w:eastAsia="Times New Roman"/>
          <w:b/>
          <w:bCs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i/>
          <w:iCs/>
          <w:noProof/>
          <w:color w:val="000000"/>
          <w:spacing w:val="-3"/>
        </w:rPr>
        <w:t>Осноеная:</w:t>
      </w:r>
    </w:p>
    <w:p w:rsidR="00000000" w:rsidRDefault="00775C29">
      <w:pPr>
        <w:shd w:val="clear" w:color="auto" w:fill="FFFFFF"/>
        <w:tabs>
          <w:tab w:val="left" w:pos="322"/>
        </w:tabs>
        <w:ind w:left="120"/>
      </w:pPr>
      <w:r>
        <w:rPr>
          <w:rFonts w:eastAsia="Times New Roman"/>
          <w:noProof/>
          <w:color w:val="000000"/>
        </w:rPr>
        <w:t>1.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Муратбекова С.К. Мейірбике ісінін негіздері. - Астана, 2005 ж. - 412 б.</w:t>
      </w:r>
    </w:p>
    <w:p w:rsidR="00000000" w:rsidRDefault="00775C29">
      <w:pPr>
        <w:shd w:val="clear" w:color="auto" w:fill="FFFFFF"/>
        <w:spacing w:before="259" w:line="192" w:lineRule="exact"/>
        <w:ind w:left="34"/>
        <w:jc w:val="center"/>
      </w:pPr>
      <w:r>
        <w:rPr>
          <w:rFonts w:eastAsia="Times New Roman"/>
          <w:b/>
          <w:bCs/>
          <w:noProof/>
          <w:color w:val="000000"/>
          <w:spacing w:val="-2"/>
        </w:rPr>
        <w:t>На р</w:t>
      </w:r>
      <w:r>
        <w:rPr>
          <w:rFonts w:eastAsia="Times New Roman"/>
          <w:b/>
          <w:bCs/>
          <w:noProof/>
          <w:color w:val="000000"/>
          <w:spacing w:val="-2"/>
        </w:rPr>
        <w:t>усском языке:</w:t>
      </w:r>
    </w:p>
    <w:p w:rsidR="00000000" w:rsidRDefault="00775C29">
      <w:pPr>
        <w:shd w:val="clear" w:color="auto" w:fill="FFFFFF"/>
        <w:tabs>
          <w:tab w:val="left" w:pos="322"/>
        </w:tabs>
        <w:spacing w:before="10" w:line="192" w:lineRule="exact"/>
        <w:ind w:left="120"/>
      </w:pPr>
      <w:r>
        <w:rPr>
          <w:rFonts w:eastAsia="Times New Roman"/>
          <w:noProof/>
          <w:color w:val="000000"/>
        </w:rPr>
        <w:t>2.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Обуховец Т.П. Основы сестринского дела. - Ростов-н/Д: Феникс, 2004.-</w:t>
      </w:r>
    </w:p>
    <w:p w:rsidR="00000000" w:rsidRDefault="00775C29">
      <w:pPr>
        <w:shd w:val="clear" w:color="auto" w:fill="FFFFFF"/>
        <w:spacing w:before="5" w:line="192" w:lineRule="exact"/>
        <w:ind w:right="4992" w:firstLine="533"/>
      </w:pPr>
      <w:r>
        <w:rPr>
          <w:rFonts w:eastAsia="Times New Roman"/>
          <w:noProof/>
          <w:color w:val="000000"/>
        </w:rPr>
        <w:t>512 с.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b/>
          <w:bCs/>
          <w:i/>
          <w:iCs/>
          <w:noProof/>
          <w:color w:val="000000"/>
        </w:rPr>
        <w:t>Дополнительная:</w:t>
      </w:r>
    </w:p>
    <w:p w:rsidR="00000000" w:rsidRDefault="00775C29" w:rsidP="00775C29">
      <w:pPr>
        <w:numPr>
          <w:ilvl w:val="0"/>
          <w:numId w:val="15"/>
        </w:numPr>
        <w:shd w:val="clear" w:color="auto" w:fill="FFFFFF"/>
        <w:tabs>
          <w:tab w:val="left" w:pos="672"/>
        </w:tabs>
        <w:spacing w:before="10" w:line="192" w:lineRule="exact"/>
        <w:ind w:left="40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3"/>
        </w:rPr>
        <w:t xml:space="preserve">Буянов В.М., Нестеренко Ю.А. Первая медицинская помощь: </w:t>
      </w:r>
      <w:proofErr w:type="gramStart"/>
      <w:r>
        <w:rPr>
          <w:rFonts w:eastAsia="Times New Roman"/>
          <w:noProof/>
          <w:color w:val="000000"/>
          <w:spacing w:val="3"/>
        </w:rPr>
        <w:t>Учеб-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5"/>
        </w:rPr>
        <w:t>ник.- 7-е изд, перераб. и доп..- М.:Медицина,2000.-244 с. (Учеб. лите-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6"/>
        </w:rPr>
        <w:t>ратура дл</w:t>
      </w:r>
      <w:r>
        <w:rPr>
          <w:rFonts w:eastAsia="Times New Roman"/>
          <w:noProof/>
          <w:color w:val="000000"/>
          <w:spacing w:val="6"/>
        </w:rPr>
        <w:t>я уч-ся мед. училищ)</w:t>
      </w:r>
      <w:proofErr w:type="gramEnd"/>
    </w:p>
    <w:p w:rsidR="00000000" w:rsidRDefault="00775C29" w:rsidP="00775C29">
      <w:pPr>
        <w:numPr>
          <w:ilvl w:val="0"/>
          <w:numId w:val="15"/>
        </w:numPr>
        <w:shd w:val="clear" w:color="auto" w:fill="FFFFFF"/>
        <w:tabs>
          <w:tab w:val="left" w:pos="672"/>
        </w:tabs>
        <w:spacing w:line="192" w:lineRule="exact"/>
        <w:ind w:left="40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6"/>
        </w:rPr>
        <w:t>Гребенев   А.Л.,   Шептулин   А.А.   Основы   общего   ухода   за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</w:rPr>
        <w:t>больными.- М.:МедицинаД991.- 256 с.</w:t>
      </w:r>
    </w:p>
    <w:p w:rsidR="00000000" w:rsidRDefault="00775C29" w:rsidP="00775C29">
      <w:pPr>
        <w:numPr>
          <w:ilvl w:val="0"/>
          <w:numId w:val="15"/>
        </w:numPr>
        <w:shd w:val="clear" w:color="auto" w:fill="FFFFFF"/>
        <w:tabs>
          <w:tab w:val="left" w:pos="672"/>
        </w:tabs>
        <w:spacing w:line="192" w:lineRule="exact"/>
        <w:ind w:left="40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Обуховец Т.П. Основы сестринского дела: Практикум. - Ростов-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н/Д: Феникс, 2004.- 480 с.</w:t>
      </w:r>
    </w:p>
    <w:p w:rsidR="00000000" w:rsidRDefault="00775C29" w:rsidP="00775C29">
      <w:pPr>
        <w:numPr>
          <w:ilvl w:val="0"/>
          <w:numId w:val="15"/>
        </w:numPr>
        <w:shd w:val="clear" w:color="auto" w:fill="FFFFFF"/>
        <w:tabs>
          <w:tab w:val="left" w:pos="672"/>
        </w:tabs>
        <w:spacing w:line="192" w:lineRule="exact"/>
        <w:ind w:left="40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Справочник медищгаской сестры:</w:t>
      </w:r>
      <w:r>
        <w:rPr>
          <w:rFonts w:eastAsia="Times New Roman"/>
          <w:noProof/>
          <w:color w:val="000000"/>
        </w:rPr>
        <w:t xml:space="preserve"> / Под ред. Ю.Ю. Елисеева.-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М:,2004. - 896 с.</w:t>
      </w:r>
    </w:p>
    <w:p w:rsidR="00000000" w:rsidRDefault="00775C29" w:rsidP="00775C29">
      <w:pPr>
        <w:numPr>
          <w:ilvl w:val="0"/>
          <w:numId w:val="15"/>
        </w:numPr>
        <w:shd w:val="clear" w:color="auto" w:fill="FFFFFF"/>
        <w:tabs>
          <w:tab w:val="left" w:pos="672"/>
        </w:tabs>
        <w:spacing w:before="10" w:line="192" w:lineRule="exact"/>
        <w:ind w:left="40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Фомина И.Г. Общий уход за больными.- М.: Медицина,2000.- 304 с.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(С.9-43), 369</w:t>
      </w:r>
    </w:p>
    <w:p w:rsidR="00000000" w:rsidRDefault="00775C29" w:rsidP="00775C29">
      <w:pPr>
        <w:numPr>
          <w:ilvl w:val="0"/>
          <w:numId w:val="15"/>
        </w:numPr>
        <w:shd w:val="clear" w:color="auto" w:fill="FFFFFF"/>
        <w:tabs>
          <w:tab w:val="left" w:pos="672"/>
        </w:tabs>
        <w:spacing w:line="192" w:lineRule="exact"/>
        <w:ind w:left="40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Яромич И.В. Сестринское дело: Учеб. пособие.- Мн.: Высшая ппсола,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</w:rPr>
        <w:t>2001.-431 с.</w:t>
      </w:r>
    </w:p>
    <w:p w:rsidR="00000000" w:rsidRDefault="00775C29">
      <w:pPr>
        <w:shd w:val="clear" w:color="auto" w:fill="FFFFFF"/>
        <w:spacing w:before="5" w:line="192" w:lineRule="exact"/>
        <w:ind w:left="422" w:right="125"/>
        <w:jc w:val="both"/>
      </w:pPr>
      <w:r>
        <w:rPr>
          <w:rFonts w:eastAsia="Times New Roman"/>
          <w:noProof/>
          <w:color w:val="000000"/>
          <w:spacing w:val="-2"/>
        </w:rPr>
        <w:t>Ослопов В.Н. Общий уход за больными в терап</w:t>
      </w:r>
      <w:r>
        <w:rPr>
          <w:rFonts w:eastAsia="Times New Roman"/>
          <w:noProof/>
          <w:color w:val="000000"/>
          <w:spacing w:val="-2"/>
        </w:rPr>
        <w:t>евтической клинике: учеб.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пособие для вузов. М: ГЭОТАР- Медиа, 2005.</w:t>
      </w:r>
    </w:p>
    <w:p w:rsidR="00000000" w:rsidRDefault="00775C29">
      <w:pPr>
        <w:shd w:val="clear" w:color="auto" w:fill="FFFFFF"/>
        <w:tabs>
          <w:tab w:val="left" w:pos="672"/>
        </w:tabs>
        <w:spacing w:before="5" w:line="192" w:lineRule="exact"/>
        <w:ind w:left="403"/>
      </w:pPr>
      <w:r>
        <w:rPr>
          <w:rFonts w:eastAsia="Times New Roman"/>
          <w:noProof/>
          <w:color w:val="000000"/>
        </w:rPr>
        <w:t>7.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Учебное пособие ш основам сестринского дела / Под общ. ред. АЛ Шпирна. 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9"/>
        </w:rPr>
        <w:t>М.,2003.-720с.</w:t>
      </w:r>
    </w:p>
    <w:p w:rsidR="00000000" w:rsidRDefault="00775C29">
      <w:pPr>
        <w:shd w:val="clear" w:color="auto" w:fill="FFFFFF"/>
        <w:spacing w:before="182"/>
        <w:ind w:left="58"/>
      </w:pPr>
      <w:r>
        <w:rPr>
          <w:rFonts w:eastAsia="Times New Roman"/>
          <w:i/>
          <w:iCs/>
          <w:noProof/>
          <w:color w:val="000000"/>
        </w:rPr>
        <w:t xml:space="preserve">Примечание: </w:t>
      </w:r>
      <w:r>
        <w:rPr>
          <w:rFonts w:eastAsia="Times New Roman"/>
          <w:noProof/>
          <w:color w:val="000000"/>
        </w:rPr>
        <w:t xml:space="preserve">* - </w:t>
      </w:r>
      <w:r>
        <w:rPr>
          <w:rFonts w:eastAsia="Times New Roman"/>
          <w:i/>
          <w:iCs/>
          <w:noProof/>
          <w:color w:val="000000"/>
        </w:rPr>
        <w:t>Список литературы может обновлятъся ежегодно</w:t>
      </w:r>
    </w:p>
    <w:p w:rsidR="00000000" w:rsidRDefault="00775C29">
      <w:pPr>
        <w:shd w:val="clear" w:color="auto" w:fill="FFFFFF"/>
        <w:spacing w:before="365"/>
        <w:ind w:left="48"/>
        <w:jc w:val="center"/>
      </w:pPr>
      <w:r>
        <w:rPr>
          <w:rFonts w:eastAsia="Times New Roman"/>
          <w:b/>
          <w:bCs/>
          <w:i/>
          <w:iCs/>
          <w:noProof/>
          <w:color w:val="000000"/>
        </w:rPr>
        <w:t xml:space="preserve">9 </w:t>
      </w:r>
      <w:r>
        <w:rPr>
          <w:rFonts w:eastAsia="Times New Roman"/>
          <w:b/>
          <w:bCs/>
          <w:noProof/>
          <w:color w:val="000000"/>
        </w:rPr>
        <w:t>Авторы</w:t>
      </w:r>
    </w:p>
    <w:p w:rsidR="00000000" w:rsidRDefault="00775C29" w:rsidP="00775C29">
      <w:pPr>
        <w:numPr>
          <w:ilvl w:val="0"/>
          <w:numId w:val="16"/>
        </w:numPr>
        <w:shd w:val="clear" w:color="auto" w:fill="FFFFFF"/>
        <w:tabs>
          <w:tab w:val="left" w:pos="221"/>
        </w:tabs>
        <w:spacing w:before="187" w:line="197" w:lineRule="exact"/>
        <w:ind w:left="221" w:hanging="19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Ткачев В.А. - к.м.н.,</w:t>
      </w:r>
      <w:r>
        <w:rPr>
          <w:rFonts w:eastAsia="Times New Roman"/>
          <w:noProof/>
          <w:color w:val="000000"/>
        </w:rPr>
        <w:t xml:space="preserve"> доцент, зав. кафедрой пропедевтики внутренних болез-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ней Казахской государственной медицинской академии.</w:t>
      </w:r>
    </w:p>
    <w:p w:rsidR="00000000" w:rsidRDefault="00775C29" w:rsidP="00775C29">
      <w:pPr>
        <w:numPr>
          <w:ilvl w:val="0"/>
          <w:numId w:val="16"/>
        </w:numPr>
        <w:shd w:val="clear" w:color="auto" w:fill="FFFFFF"/>
        <w:tabs>
          <w:tab w:val="left" w:pos="221"/>
        </w:tabs>
        <w:spacing w:line="197" w:lineRule="exact"/>
        <w:ind w:left="221" w:hanging="19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Кенжина 3.3. - к.м.н., доцент кафедры пропедевтики внутренних болезней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Казахской государственной медицинской академии.</w:t>
      </w:r>
    </w:p>
    <w:p w:rsidR="00000000" w:rsidRDefault="00775C29" w:rsidP="00775C29">
      <w:pPr>
        <w:numPr>
          <w:ilvl w:val="0"/>
          <w:numId w:val="16"/>
        </w:numPr>
        <w:shd w:val="clear" w:color="auto" w:fill="FFFFFF"/>
        <w:tabs>
          <w:tab w:val="left" w:pos="221"/>
        </w:tabs>
        <w:spacing w:line="197" w:lineRule="exact"/>
        <w:ind w:left="221" w:hanging="19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Сиротина А.Ю. - проре</w:t>
      </w:r>
      <w:r>
        <w:rPr>
          <w:rFonts w:eastAsia="Times New Roman"/>
          <w:noProof/>
          <w:color w:val="000000"/>
        </w:rPr>
        <w:t>ктор медицинского центра «Эмили» института сест-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ринского дела.</w:t>
      </w:r>
    </w:p>
    <w:p w:rsidR="00000000" w:rsidRDefault="00775C29" w:rsidP="00775C29">
      <w:pPr>
        <w:numPr>
          <w:ilvl w:val="0"/>
          <w:numId w:val="16"/>
        </w:numPr>
        <w:shd w:val="clear" w:color="auto" w:fill="FFFFFF"/>
        <w:tabs>
          <w:tab w:val="left" w:pos="221"/>
        </w:tabs>
        <w:spacing w:line="197" w:lineRule="exact"/>
        <w:ind w:left="221" w:hanging="19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Пулышкова А.В. - зав.кафедрой сестринского дела медицинского центра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«Эмили» института сестринского дела.</w:t>
      </w:r>
    </w:p>
    <w:p w:rsidR="00000000" w:rsidRDefault="00775C29" w:rsidP="00775C29">
      <w:pPr>
        <w:numPr>
          <w:ilvl w:val="0"/>
          <w:numId w:val="16"/>
        </w:numPr>
        <w:shd w:val="clear" w:color="auto" w:fill="FFFFFF"/>
        <w:tabs>
          <w:tab w:val="left" w:pos="221"/>
        </w:tabs>
        <w:spacing w:line="197" w:lineRule="exact"/>
        <w:ind w:left="221" w:hanging="197"/>
        <w:rPr>
          <w:rFonts w:eastAsia="Times New Roman"/>
          <w:noProof/>
          <w:color w:val="000000"/>
        </w:rPr>
        <w:sectPr w:rsidR="00000000">
          <w:pgSz w:w="11909" w:h="16834"/>
          <w:pgMar w:top="1440" w:right="2830" w:bottom="720" w:left="2239" w:header="720" w:footer="720" w:gutter="0"/>
          <w:cols w:space="60"/>
          <w:noEndnote/>
        </w:sectPr>
      </w:pPr>
    </w:p>
    <w:p w:rsidR="00000000" w:rsidRDefault="00775C29" w:rsidP="00775C29">
      <w:pPr>
        <w:numPr>
          <w:ilvl w:val="0"/>
          <w:numId w:val="17"/>
        </w:numPr>
        <w:shd w:val="clear" w:color="auto" w:fill="FFFFFF"/>
        <w:tabs>
          <w:tab w:val="left" w:pos="197"/>
        </w:tabs>
        <w:spacing w:line="192" w:lineRule="exact"/>
        <w:ind w:left="197" w:hanging="19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lastRenderedPageBreak/>
        <w:t>Джумабаева Ж.З. - ассистент кафедры анестезиологии-реа</w:t>
      </w:r>
      <w:r>
        <w:rPr>
          <w:rFonts w:eastAsia="Times New Roman"/>
          <w:noProof/>
          <w:color w:val="000000"/>
        </w:rPr>
        <w:t>ниматологии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ЮКГМА</w:t>
      </w:r>
    </w:p>
    <w:p w:rsidR="00000000" w:rsidRDefault="00775C29" w:rsidP="00775C29">
      <w:pPr>
        <w:numPr>
          <w:ilvl w:val="0"/>
          <w:numId w:val="17"/>
        </w:numPr>
        <w:shd w:val="clear" w:color="auto" w:fill="FFFFFF"/>
        <w:tabs>
          <w:tab w:val="left" w:pos="197"/>
        </w:tabs>
        <w:spacing w:line="192" w:lineRule="exact"/>
        <w:ind w:left="197" w:hanging="19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Накипов ЖБ. - преподаватель кафедры Общей хирургии медицинского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факультета МКТУ им. Х.АЛсави.</w:t>
      </w:r>
    </w:p>
    <w:p w:rsidR="00000000" w:rsidRDefault="00775C29" w:rsidP="00775C29">
      <w:pPr>
        <w:numPr>
          <w:ilvl w:val="0"/>
          <w:numId w:val="17"/>
        </w:numPr>
        <w:shd w:val="clear" w:color="auto" w:fill="FFFFFF"/>
        <w:tabs>
          <w:tab w:val="left" w:pos="197"/>
        </w:tabs>
        <w:spacing w:line="192" w:lineRule="exact"/>
        <w:ind w:left="197" w:hanging="19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Елешева К.К. - ассистент кафедры пропедевтики внутренних болезней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5"/>
        </w:rPr>
        <w:t>КазГМА.</w:t>
      </w:r>
    </w:p>
    <w:p w:rsidR="00000000" w:rsidRDefault="00775C29" w:rsidP="00775C29">
      <w:pPr>
        <w:numPr>
          <w:ilvl w:val="0"/>
          <w:numId w:val="17"/>
        </w:numPr>
        <w:shd w:val="clear" w:color="auto" w:fill="FFFFFF"/>
        <w:tabs>
          <w:tab w:val="left" w:pos="197"/>
        </w:tabs>
        <w:spacing w:line="192" w:lineRule="exact"/>
        <w:ind w:left="197" w:right="384" w:hanging="19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Кропшна Т.А. - зам. декана первого и второго курса лече</w:t>
      </w:r>
      <w:r>
        <w:rPr>
          <w:rFonts w:eastAsia="Times New Roman"/>
          <w:noProof/>
          <w:color w:val="000000"/>
        </w:rPr>
        <w:t>бного 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педиатрического факультета КМУ.</w:t>
      </w:r>
    </w:p>
    <w:p w:rsidR="00775C29" w:rsidRDefault="00775C29" w:rsidP="00775C29">
      <w:pPr>
        <w:numPr>
          <w:ilvl w:val="0"/>
          <w:numId w:val="17"/>
        </w:numPr>
        <w:shd w:val="clear" w:color="auto" w:fill="FFFFFF"/>
        <w:tabs>
          <w:tab w:val="left" w:pos="197"/>
        </w:tabs>
        <w:spacing w:before="5" w:line="192" w:lineRule="exact"/>
        <w:ind w:left="197" w:hanging="19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Жумалина А.К. - доцент кафедры факультетской педиатрии с курсом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пропедевтики детских болезней ЗКГМА им. М. Оспанова.</w:t>
      </w:r>
    </w:p>
    <w:sectPr w:rsidR="00775C29">
      <w:pgSz w:w="11909" w:h="16834"/>
      <w:pgMar w:top="1440" w:right="3200" w:bottom="720" w:left="241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08A0A"/>
    <w:lvl w:ilvl="0">
      <w:numFmt w:val="bullet"/>
      <w:lvlText w:val="*"/>
      <w:lvlJc w:val="left"/>
    </w:lvl>
  </w:abstractNum>
  <w:abstractNum w:abstractNumId="1">
    <w:nsid w:val="03E931FE"/>
    <w:multiLevelType w:val="singleLevel"/>
    <w:tmpl w:val="2978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05B058BB"/>
    <w:multiLevelType w:val="singleLevel"/>
    <w:tmpl w:val="AB9876D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E3702D9"/>
    <w:multiLevelType w:val="singleLevel"/>
    <w:tmpl w:val="EDBE24E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19E35CCD"/>
    <w:multiLevelType w:val="singleLevel"/>
    <w:tmpl w:val="4C92F9EA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C760FE6"/>
    <w:multiLevelType w:val="singleLevel"/>
    <w:tmpl w:val="4C92F9EA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43FC65CE"/>
    <w:multiLevelType w:val="singleLevel"/>
    <w:tmpl w:val="C47EBE18"/>
    <w:lvl w:ilvl="0">
      <w:start w:val="2"/>
      <w:numFmt w:val="decimal"/>
      <w:lvlText w:val="%1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69192184"/>
    <w:multiLevelType w:val="singleLevel"/>
    <w:tmpl w:val="3A3A1320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6F3A5211"/>
    <w:multiLevelType w:val="singleLevel"/>
    <w:tmpl w:val="29865C8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"/>
  </w:num>
  <w:num w:numId="17">
    <w:abstractNumId w:val="1"/>
    <w:lvlOverride w:ilvl="0">
      <w:lvl w:ilvl="0">
        <w:start w:val="5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5C29"/>
    <w:rsid w:val="0077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10026</Words>
  <Characters>57151</Characters>
  <Application>Microsoft Office Word</Application>
  <DocSecurity>0</DocSecurity>
  <Lines>476</Lines>
  <Paragraphs>134</Paragraphs>
  <ScaleCrop>false</ScaleCrop>
  <Company/>
  <LinksUpToDate>false</LinksUpToDate>
  <CharactersWithSpaces>67043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2012-10-05T11:58:00Z</dcterms:created>
  <dcterms:modified xsi:type="dcterms:W3CDTF">2012-10-05T11:59:00Z</dcterms:modified>
</cp:coreProperties>
</file>